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1984"/>
        <w:gridCol w:w="993"/>
        <w:gridCol w:w="1238"/>
        <w:gridCol w:w="267"/>
        <w:gridCol w:w="54"/>
        <w:gridCol w:w="144"/>
        <w:gridCol w:w="1132"/>
        <w:gridCol w:w="284"/>
        <w:gridCol w:w="709"/>
        <w:gridCol w:w="350"/>
        <w:gridCol w:w="2329"/>
      </w:tblGrid>
      <w:tr w:rsidR="002706BA" w:rsidRPr="00C75EA4" w:rsidTr="003E298A">
        <w:trPr>
          <w:jc w:val="center"/>
        </w:trPr>
        <w:tc>
          <w:tcPr>
            <w:tcW w:w="9997" w:type="dxa"/>
            <w:gridSpan w:val="12"/>
            <w:tcBorders>
              <w:bottom w:val="single" w:sz="4" w:space="0" w:color="auto"/>
            </w:tcBorders>
            <w:shd w:val="clear" w:color="auto" w:fill="E6E6E6"/>
          </w:tcPr>
          <w:p w:rsidR="002706BA" w:rsidRPr="00C75EA4" w:rsidRDefault="002706BA" w:rsidP="003E298A">
            <w:pPr>
              <w:jc w:val="center"/>
              <w:rPr>
                <w:rFonts w:ascii="Tahoma" w:hAnsi="Tahoma" w:cs="Tahoma"/>
                <w:b/>
                <w:sz w:val="18"/>
                <w:szCs w:val="18"/>
              </w:rPr>
            </w:pPr>
            <w:r>
              <w:rPr>
                <w:rFonts w:ascii="Tahoma" w:hAnsi="Tahoma" w:cs="Tahoma"/>
                <w:b/>
                <w:sz w:val="18"/>
                <w:szCs w:val="18"/>
              </w:rPr>
              <w:t>FICHA DE PRUEBA</w:t>
            </w:r>
          </w:p>
        </w:tc>
      </w:tr>
      <w:tr w:rsidR="002706BA" w:rsidRPr="00C75EA4" w:rsidTr="003E298A">
        <w:trPr>
          <w:jc w:val="center"/>
        </w:trPr>
        <w:tc>
          <w:tcPr>
            <w:tcW w:w="9997" w:type="dxa"/>
            <w:gridSpan w:val="1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DESCRIPCIÓN GENERAL REQUERIMIENTO</w:t>
            </w:r>
          </w:p>
        </w:tc>
      </w:tr>
      <w:tr w:rsidR="002706BA" w:rsidRPr="00C75EA4" w:rsidTr="003E298A">
        <w:trPr>
          <w:jc w:val="center"/>
        </w:trPr>
        <w:tc>
          <w:tcPr>
            <w:tcW w:w="2497" w:type="dxa"/>
            <w:gridSpan w:val="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Tema</w:t>
            </w:r>
          </w:p>
        </w:tc>
        <w:tc>
          <w:tcPr>
            <w:tcW w:w="2696" w:type="dxa"/>
            <w:gridSpan w:val="5"/>
          </w:tcPr>
          <w:p w:rsidR="002706BA" w:rsidRPr="00C75EA4" w:rsidRDefault="003E5246" w:rsidP="009C0369">
            <w:pPr>
              <w:rPr>
                <w:rFonts w:ascii="Tahoma" w:hAnsi="Tahoma" w:cs="Tahoma"/>
                <w:sz w:val="18"/>
                <w:szCs w:val="18"/>
              </w:rPr>
            </w:pPr>
            <w:r>
              <w:rPr>
                <w:rFonts w:ascii="Tahoma" w:hAnsi="Tahoma" w:cs="Tahoma"/>
                <w:sz w:val="18"/>
                <w:szCs w:val="18"/>
              </w:rPr>
              <w:t>INFOCAPT-E</w:t>
            </w:r>
            <w:r w:rsidR="002860A1">
              <w:rPr>
                <w:rFonts w:ascii="Tahoma" w:hAnsi="Tahoma" w:cs="Tahoma"/>
                <w:sz w:val="18"/>
                <w:szCs w:val="18"/>
              </w:rPr>
              <w:t>NESEM2019</w:t>
            </w:r>
          </w:p>
        </w:tc>
        <w:tc>
          <w:tcPr>
            <w:tcW w:w="2125" w:type="dxa"/>
            <w:gridSpan w:val="3"/>
            <w:shd w:val="clear" w:color="auto" w:fill="D9D9D9" w:themeFill="background1" w:themeFillShade="D9"/>
          </w:tcPr>
          <w:p w:rsidR="002706BA" w:rsidRPr="00C75EA4" w:rsidRDefault="002706BA" w:rsidP="003E298A">
            <w:pPr>
              <w:rPr>
                <w:rFonts w:ascii="Tahoma" w:hAnsi="Tahoma" w:cs="Tahoma"/>
                <w:sz w:val="18"/>
                <w:szCs w:val="18"/>
              </w:rPr>
            </w:pPr>
            <w:r w:rsidRPr="00C75EA4">
              <w:rPr>
                <w:rFonts w:ascii="Tahoma" w:hAnsi="Tahoma" w:cs="Tahoma"/>
                <w:b/>
                <w:sz w:val="18"/>
                <w:szCs w:val="18"/>
              </w:rPr>
              <w:t>Fecha de Prueba</w:t>
            </w:r>
          </w:p>
        </w:tc>
        <w:tc>
          <w:tcPr>
            <w:tcW w:w="2679" w:type="dxa"/>
            <w:gridSpan w:val="2"/>
          </w:tcPr>
          <w:p w:rsidR="002706BA" w:rsidRPr="00C75EA4" w:rsidRDefault="00E02D38" w:rsidP="003E298A">
            <w:pPr>
              <w:rPr>
                <w:rFonts w:ascii="Tahoma" w:hAnsi="Tahoma" w:cs="Tahoma"/>
                <w:sz w:val="18"/>
                <w:szCs w:val="18"/>
              </w:rPr>
            </w:pPr>
            <w:r>
              <w:rPr>
                <w:rFonts w:ascii="Tahoma" w:hAnsi="Tahoma" w:cs="Tahoma"/>
                <w:sz w:val="18"/>
                <w:szCs w:val="18"/>
              </w:rPr>
              <w:t>12</w:t>
            </w:r>
            <w:r w:rsidR="002860A1">
              <w:rPr>
                <w:rFonts w:ascii="Tahoma" w:hAnsi="Tahoma" w:cs="Tahoma"/>
                <w:sz w:val="18"/>
                <w:szCs w:val="18"/>
              </w:rPr>
              <w:t>-06-2020</w:t>
            </w:r>
          </w:p>
        </w:tc>
      </w:tr>
      <w:tr w:rsidR="002706BA" w:rsidRPr="00C75EA4" w:rsidTr="003E298A">
        <w:trPr>
          <w:jc w:val="center"/>
        </w:trPr>
        <w:tc>
          <w:tcPr>
            <w:tcW w:w="2497" w:type="dxa"/>
            <w:gridSpan w:val="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Descripción</w:t>
            </w:r>
          </w:p>
        </w:tc>
        <w:tc>
          <w:tcPr>
            <w:tcW w:w="7500" w:type="dxa"/>
            <w:gridSpan w:val="10"/>
          </w:tcPr>
          <w:p w:rsidR="002706BA" w:rsidRPr="0049717A" w:rsidRDefault="003E5246" w:rsidP="003E298A">
            <w:pPr>
              <w:rPr>
                <w:rFonts w:ascii="Tahoma" w:hAnsi="Tahoma" w:cs="Tahoma"/>
                <w:sz w:val="18"/>
                <w:szCs w:val="18"/>
              </w:rPr>
            </w:pPr>
            <w:r>
              <w:rPr>
                <w:rFonts w:ascii="Tahoma" w:hAnsi="Tahoma" w:cs="Tahoma"/>
                <w:sz w:val="18"/>
                <w:szCs w:val="18"/>
              </w:rPr>
              <w:t xml:space="preserve">Revisar las modificaciones a la malla de validación correspondiente al módulo de informante. </w:t>
            </w:r>
          </w:p>
        </w:tc>
      </w:tr>
      <w:tr w:rsidR="002706BA" w:rsidRPr="00C75EA4" w:rsidTr="003E298A">
        <w:trPr>
          <w:jc w:val="center"/>
        </w:trPr>
        <w:tc>
          <w:tcPr>
            <w:tcW w:w="9997" w:type="dxa"/>
            <w:gridSpan w:val="1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DESCRIPCIÓN GENERAL DE LA PRUEBA</w:t>
            </w:r>
          </w:p>
        </w:tc>
      </w:tr>
      <w:tr w:rsidR="002706BA" w:rsidRPr="00C75EA4" w:rsidTr="00866FCA">
        <w:trPr>
          <w:trHeight w:val="276"/>
          <w:jc w:val="center"/>
        </w:trPr>
        <w:tc>
          <w:tcPr>
            <w:tcW w:w="2497" w:type="dxa"/>
            <w:gridSpan w:val="2"/>
            <w:shd w:val="clear" w:color="auto" w:fill="E6E6E6"/>
          </w:tcPr>
          <w:p w:rsidR="002706BA" w:rsidRPr="00C75EA4" w:rsidRDefault="002706BA" w:rsidP="003E298A">
            <w:pPr>
              <w:rPr>
                <w:rFonts w:ascii="Tahoma" w:hAnsi="Tahoma" w:cs="Tahoma"/>
                <w:sz w:val="18"/>
                <w:szCs w:val="18"/>
              </w:rPr>
            </w:pPr>
            <w:r w:rsidRPr="00C75EA4">
              <w:rPr>
                <w:rFonts w:ascii="Tahoma" w:hAnsi="Tahoma" w:cs="Tahoma"/>
                <w:b/>
                <w:sz w:val="18"/>
                <w:szCs w:val="18"/>
              </w:rPr>
              <w:t>Tipo de Prueba:</w:t>
            </w:r>
          </w:p>
        </w:tc>
        <w:tc>
          <w:tcPr>
            <w:tcW w:w="7500" w:type="dxa"/>
            <w:gridSpan w:val="10"/>
          </w:tcPr>
          <w:p w:rsidR="002706BA" w:rsidRPr="00C75EA4" w:rsidRDefault="002706BA" w:rsidP="003E298A">
            <w:pPr>
              <w:rPr>
                <w:rFonts w:ascii="Tahoma" w:hAnsi="Tahoma" w:cs="Tahoma"/>
                <w:sz w:val="18"/>
                <w:szCs w:val="18"/>
              </w:rPr>
            </w:pPr>
            <w:r w:rsidRPr="00C75EA4">
              <w:rPr>
                <w:rFonts w:ascii="Tahoma" w:hAnsi="Tahoma" w:cs="Tahoma"/>
                <w:sz w:val="18"/>
                <w:szCs w:val="18"/>
              </w:rPr>
              <w:t xml:space="preserve">Prueba de </w:t>
            </w:r>
            <w:r>
              <w:rPr>
                <w:rFonts w:ascii="Tahoma" w:hAnsi="Tahoma" w:cs="Tahoma"/>
                <w:sz w:val="18"/>
                <w:szCs w:val="18"/>
              </w:rPr>
              <w:t>Funcionalidad</w:t>
            </w:r>
          </w:p>
        </w:tc>
      </w:tr>
      <w:tr w:rsidR="002706BA" w:rsidRPr="00C75EA4" w:rsidTr="003E298A">
        <w:trPr>
          <w:jc w:val="center"/>
        </w:trPr>
        <w:tc>
          <w:tcPr>
            <w:tcW w:w="2497" w:type="dxa"/>
            <w:gridSpan w:val="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Descripción:</w:t>
            </w:r>
          </w:p>
        </w:tc>
        <w:tc>
          <w:tcPr>
            <w:tcW w:w="7500" w:type="dxa"/>
            <w:gridSpan w:val="10"/>
          </w:tcPr>
          <w:p w:rsidR="002706BA" w:rsidRPr="00C75EA4" w:rsidRDefault="003E5246" w:rsidP="00772732">
            <w:pPr>
              <w:rPr>
                <w:rFonts w:ascii="Tahoma" w:hAnsi="Tahoma" w:cs="Tahoma"/>
                <w:sz w:val="18"/>
                <w:szCs w:val="18"/>
              </w:rPr>
            </w:pPr>
            <w:r>
              <w:rPr>
                <w:rFonts w:ascii="Tahoma" w:hAnsi="Tahoma" w:cs="Tahoma"/>
                <w:sz w:val="18"/>
                <w:szCs w:val="18"/>
              </w:rPr>
              <w:t xml:space="preserve">Revisar las modificaciones, incrementos y eliminación que se ejecutó en la malla de validación para el módulo de informante, así como </w:t>
            </w:r>
            <w:r w:rsidR="00E446F9">
              <w:rPr>
                <w:rFonts w:ascii="Tahoma" w:hAnsi="Tahoma" w:cs="Tahoma"/>
                <w:sz w:val="18"/>
                <w:szCs w:val="18"/>
              </w:rPr>
              <w:t xml:space="preserve">el diseño del formulario. </w:t>
            </w:r>
          </w:p>
        </w:tc>
      </w:tr>
      <w:tr w:rsidR="002706BA" w:rsidRPr="00C75EA4" w:rsidTr="003E298A">
        <w:trPr>
          <w:jc w:val="center"/>
        </w:trPr>
        <w:tc>
          <w:tcPr>
            <w:tcW w:w="9997" w:type="dxa"/>
            <w:gridSpan w:val="1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RECURSOS</w:t>
            </w:r>
          </w:p>
        </w:tc>
      </w:tr>
      <w:tr w:rsidR="002706BA" w:rsidRPr="00C75EA4" w:rsidTr="009C0369">
        <w:trPr>
          <w:trHeight w:val="625"/>
          <w:jc w:val="center"/>
        </w:trPr>
        <w:tc>
          <w:tcPr>
            <w:tcW w:w="2497" w:type="dxa"/>
            <w:gridSpan w:val="2"/>
            <w:tcBorders>
              <w:bottom w:val="single" w:sz="4" w:space="0" w:color="auto"/>
            </w:tcBorders>
          </w:tcPr>
          <w:p w:rsidR="002706BA" w:rsidRPr="00C75EA4" w:rsidRDefault="002706BA" w:rsidP="003E298A">
            <w:pPr>
              <w:rPr>
                <w:rFonts w:ascii="Tahoma" w:hAnsi="Tahoma" w:cs="Tahoma"/>
                <w:b/>
                <w:sz w:val="18"/>
                <w:szCs w:val="18"/>
              </w:rPr>
            </w:pPr>
            <w:r w:rsidRPr="00C75EA4">
              <w:rPr>
                <w:rFonts w:ascii="Tahoma" w:hAnsi="Tahoma" w:cs="Tahoma"/>
                <w:b/>
                <w:sz w:val="18"/>
                <w:szCs w:val="18"/>
              </w:rPr>
              <w:t>Humanos</w:t>
            </w:r>
          </w:p>
        </w:tc>
        <w:tc>
          <w:tcPr>
            <w:tcW w:w="2231" w:type="dxa"/>
            <w:gridSpan w:val="2"/>
            <w:tcBorders>
              <w:bottom w:val="single" w:sz="4" w:space="0" w:color="auto"/>
            </w:tcBorders>
          </w:tcPr>
          <w:p w:rsidR="00E446F9" w:rsidRPr="00E446F9" w:rsidRDefault="00E446F9" w:rsidP="009175F6">
            <w:pPr>
              <w:rPr>
                <w:rFonts w:ascii="Tahoma" w:hAnsi="Tahoma" w:cs="Tahoma"/>
                <w:sz w:val="18"/>
                <w:szCs w:val="18"/>
              </w:rPr>
            </w:pPr>
          </w:p>
        </w:tc>
        <w:tc>
          <w:tcPr>
            <w:tcW w:w="1597" w:type="dxa"/>
            <w:gridSpan w:val="4"/>
            <w:tcBorders>
              <w:bottom w:val="single" w:sz="4" w:space="0" w:color="auto"/>
            </w:tcBorders>
          </w:tcPr>
          <w:p w:rsidR="002706BA" w:rsidRPr="00C75EA4" w:rsidRDefault="002706BA" w:rsidP="003E298A">
            <w:pPr>
              <w:rPr>
                <w:rFonts w:ascii="Tahoma" w:hAnsi="Tahoma" w:cs="Tahoma"/>
                <w:b/>
                <w:sz w:val="18"/>
                <w:szCs w:val="18"/>
              </w:rPr>
            </w:pPr>
            <w:r w:rsidRPr="00C75EA4">
              <w:rPr>
                <w:rFonts w:ascii="Tahoma" w:hAnsi="Tahoma" w:cs="Tahoma"/>
                <w:b/>
                <w:sz w:val="18"/>
                <w:szCs w:val="18"/>
              </w:rPr>
              <w:t>Tecnológicos</w:t>
            </w:r>
          </w:p>
        </w:tc>
        <w:tc>
          <w:tcPr>
            <w:tcW w:w="3672" w:type="dxa"/>
            <w:gridSpan w:val="4"/>
            <w:tcBorders>
              <w:bottom w:val="single" w:sz="4" w:space="0" w:color="auto"/>
            </w:tcBorders>
          </w:tcPr>
          <w:p w:rsidR="00E446F9" w:rsidRPr="00E446F9" w:rsidRDefault="00E446F9" w:rsidP="00E446F9">
            <w:pPr>
              <w:pStyle w:val="Prrafodelista"/>
              <w:rPr>
                <w:rFonts w:ascii="Tahoma" w:hAnsi="Tahoma" w:cs="Tahoma"/>
                <w:sz w:val="18"/>
                <w:szCs w:val="18"/>
              </w:rPr>
            </w:pPr>
          </w:p>
        </w:tc>
      </w:tr>
      <w:tr w:rsidR="002706BA" w:rsidRPr="00C75EA4" w:rsidTr="003E298A">
        <w:trPr>
          <w:jc w:val="center"/>
        </w:trPr>
        <w:tc>
          <w:tcPr>
            <w:tcW w:w="9997" w:type="dxa"/>
            <w:gridSpan w:val="12"/>
            <w:shd w:val="clear" w:color="auto" w:fill="E6E6E6"/>
          </w:tcPr>
          <w:p w:rsidR="002706BA" w:rsidRPr="00C75EA4" w:rsidRDefault="002706BA" w:rsidP="003E298A">
            <w:pPr>
              <w:rPr>
                <w:rFonts w:ascii="Tahoma" w:hAnsi="Tahoma" w:cs="Tahoma"/>
                <w:b/>
                <w:sz w:val="18"/>
                <w:szCs w:val="18"/>
              </w:rPr>
            </w:pPr>
            <w:r w:rsidRPr="00C75EA4">
              <w:rPr>
                <w:rFonts w:ascii="Tahoma" w:hAnsi="Tahoma" w:cs="Tahoma"/>
                <w:b/>
                <w:sz w:val="18"/>
                <w:szCs w:val="18"/>
              </w:rPr>
              <w:t>CRONOGRAMA DE PRUEBAS</w:t>
            </w:r>
          </w:p>
        </w:tc>
      </w:tr>
      <w:tr w:rsidR="002706BA" w:rsidRPr="00C75EA4" w:rsidTr="00772732">
        <w:trPr>
          <w:jc w:val="center"/>
        </w:trPr>
        <w:tc>
          <w:tcPr>
            <w:tcW w:w="2497" w:type="dxa"/>
            <w:gridSpan w:val="2"/>
            <w:tcBorders>
              <w:bottom w:val="single" w:sz="4" w:space="0" w:color="auto"/>
            </w:tcBorders>
            <w:shd w:val="clear" w:color="auto" w:fill="D9D9D9" w:themeFill="background1" w:themeFillShade="D9"/>
          </w:tcPr>
          <w:p w:rsidR="002706BA" w:rsidRPr="00C75EA4" w:rsidRDefault="002706BA" w:rsidP="003E298A">
            <w:pPr>
              <w:rPr>
                <w:rFonts w:ascii="Tahoma" w:hAnsi="Tahoma" w:cs="Tahoma"/>
                <w:b/>
                <w:sz w:val="18"/>
                <w:szCs w:val="18"/>
              </w:rPr>
            </w:pPr>
            <w:r>
              <w:rPr>
                <w:rFonts w:ascii="Tahoma" w:hAnsi="Tahoma" w:cs="Tahoma"/>
                <w:b/>
                <w:sz w:val="18"/>
                <w:szCs w:val="18"/>
              </w:rPr>
              <w:t xml:space="preserve">Fecha </w:t>
            </w:r>
            <w:r w:rsidRPr="00C75EA4">
              <w:rPr>
                <w:rFonts w:ascii="Tahoma" w:hAnsi="Tahoma" w:cs="Tahoma"/>
                <w:b/>
                <w:sz w:val="18"/>
                <w:szCs w:val="18"/>
              </w:rPr>
              <w:t>Inicio</w:t>
            </w:r>
          </w:p>
        </w:tc>
        <w:tc>
          <w:tcPr>
            <w:tcW w:w="2498" w:type="dxa"/>
            <w:gridSpan w:val="3"/>
            <w:tcBorders>
              <w:bottom w:val="single" w:sz="4" w:space="0" w:color="auto"/>
            </w:tcBorders>
          </w:tcPr>
          <w:p w:rsidR="002706BA" w:rsidRPr="00C75EA4" w:rsidRDefault="002706BA" w:rsidP="003E298A">
            <w:pPr>
              <w:rPr>
                <w:rFonts w:ascii="Tahoma" w:hAnsi="Tahoma" w:cs="Tahoma"/>
                <w:b/>
                <w:sz w:val="18"/>
                <w:szCs w:val="18"/>
              </w:rPr>
            </w:pPr>
            <w:r w:rsidRPr="00C75EA4">
              <w:rPr>
                <w:rFonts w:ascii="Tahoma" w:hAnsi="Tahoma" w:cs="Tahoma"/>
                <w:b/>
                <w:sz w:val="18"/>
                <w:szCs w:val="18"/>
              </w:rPr>
              <w:tab/>
            </w:r>
            <w:bookmarkStart w:id="0" w:name="OLE_LINK1"/>
            <w:bookmarkStart w:id="1" w:name="OLE_LINK2"/>
            <w:r w:rsidR="00E02D38">
              <w:rPr>
                <w:rFonts w:ascii="Tahoma" w:hAnsi="Tahoma" w:cs="Tahoma"/>
                <w:b/>
                <w:sz w:val="18"/>
                <w:szCs w:val="18"/>
              </w:rPr>
              <w:t>12</w:t>
            </w:r>
            <w:r w:rsidR="002860A1">
              <w:rPr>
                <w:rFonts w:ascii="Tahoma" w:hAnsi="Tahoma" w:cs="Tahoma"/>
                <w:b/>
                <w:sz w:val="18"/>
                <w:szCs w:val="18"/>
              </w:rPr>
              <w:t>/06</w:t>
            </w:r>
            <w:r w:rsidR="00537533">
              <w:rPr>
                <w:rFonts w:ascii="Tahoma" w:hAnsi="Tahoma" w:cs="Tahoma"/>
                <w:b/>
                <w:sz w:val="18"/>
                <w:szCs w:val="18"/>
              </w:rPr>
              <w:t>/20</w:t>
            </w:r>
            <w:bookmarkEnd w:id="0"/>
            <w:bookmarkEnd w:id="1"/>
            <w:r w:rsidR="002860A1">
              <w:rPr>
                <w:rFonts w:ascii="Tahoma" w:hAnsi="Tahoma" w:cs="Tahoma"/>
                <w:b/>
                <w:sz w:val="18"/>
                <w:szCs w:val="18"/>
              </w:rPr>
              <w:t>20</w:t>
            </w:r>
          </w:p>
        </w:tc>
        <w:tc>
          <w:tcPr>
            <w:tcW w:w="2673" w:type="dxa"/>
            <w:gridSpan w:val="6"/>
            <w:tcBorders>
              <w:bottom w:val="single" w:sz="4" w:space="0" w:color="auto"/>
            </w:tcBorders>
            <w:shd w:val="clear" w:color="auto" w:fill="D9D9D9" w:themeFill="background1" w:themeFillShade="D9"/>
          </w:tcPr>
          <w:p w:rsidR="002706BA" w:rsidRPr="00C75EA4" w:rsidRDefault="002706BA" w:rsidP="003E298A">
            <w:pPr>
              <w:rPr>
                <w:rFonts w:ascii="Tahoma" w:hAnsi="Tahoma" w:cs="Tahoma"/>
                <w:b/>
                <w:sz w:val="18"/>
                <w:szCs w:val="18"/>
              </w:rPr>
            </w:pPr>
            <w:r>
              <w:rPr>
                <w:rFonts w:ascii="Tahoma" w:hAnsi="Tahoma" w:cs="Tahoma"/>
                <w:b/>
                <w:sz w:val="18"/>
                <w:szCs w:val="18"/>
              </w:rPr>
              <w:t>Hora Inicio</w:t>
            </w:r>
          </w:p>
        </w:tc>
        <w:tc>
          <w:tcPr>
            <w:tcW w:w="2329" w:type="dxa"/>
            <w:tcBorders>
              <w:bottom w:val="single" w:sz="4" w:space="0" w:color="auto"/>
            </w:tcBorders>
          </w:tcPr>
          <w:p w:rsidR="002706BA" w:rsidRPr="00C75EA4" w:rsidRDefault="002706BA" w:rsidP="003E298A">
            <w:pPr>
              <w:rPr>
                <w:rFonts w:ascii="Tahoma" w:hAnsi="Tahoma" w:cs="Tahoma"/>
                <w:b/>
                <w:sz w:val="18"/>
                <w:szCs w:val="18"/>
              </w:rPr>
            </w:pPr>
          </w:p>
        </w:tc>
      </w:tr>
      <w:tr w:rsidR="002706BA" w:rsidRPr="00C75EA4" w:rsidTr="00772732">
        <w:trPr>
          <w:jc w:val="center"/>
        </w:trPr>
        <w:tc>
          <w:tcPr>
            <w:tcW w:w="2497" w:type="dxa"/>
            <w:gridSpan w:val="2"/>
            <w:tcBorders>
              <w:bottom w:val="single" w:sz="4" w:space="0" w:color="auto"/>
            </w:tcBorders>
            <w:shd w:val="clear" w:color="auto" w:fill="D9D9D9" w:themeFill="background1" w:themeFillShade="D9"/>
          </w:tcPr>
          <w:p w:rsidR="002706BA" w:rsidRDefault="002706BA" w:rsidP="003E298A">
            <w:pPr>
              <w:rPr>
                <w:rFonts w:ascii="Tahoma" w:hAnsi="Tahoma" w:cs="Tahoma"/>
                <w:b/>
                <w:sz w:val="18"/>
                <w:szCs w:val="18"/>
              </w:rPr>
            </w:pPr>
            <w:r>
              <w:rPr>
                <w:rFonts w:ascii="Tahoma" w:hAnsi="Tahoma" w:cs="Tahoma"/>
                <w:b/>
                <w:sz w:val="18"/>
                <w:szCs w:val="18"/>
              </w:rPr>
              <w:t xml:space="preserve">Fecha </w:t>
            </w:r>
            <w:r w:rsidRPr="00C75EA4">
              <w:rPr>
                <w:rFonts w:ascii="Tahoma" w:hAnsi="Tahoma" w:cs="Tahoma"/>
                <w:b/>
                <w:sz w:val="18"/>
                <w:szCs w:val="18"/>
              </w:rPr>
              <w:t>Fin</w:t>
            </w:r>
          </w:p>
        </w:tc>
        <w:tc>
          <w:tcPr>
            <w:tcW w:w="2498" w:type="dxa"/>
            <w:gridSpan w:val="3"/>
            <w:tcBorders>
              <w:bottom w:val="single" w:sz="4" w:space="0" w:color="auto"/>
            </w:tcBorders>
          </w:tcPr>
          <w:p w:rsidR="002706BA" w:rsidRPr="00C75EA4" w:rsidRDefault="00E02D38" w:rsidP="00866FCA">
            <w:pPr>
              <w:rPr>
                <w:rFonts w:ascii="Tahoma" w:hAnsi="Tahoma" w:cs="Tahoma"/>
                <w:b/>
                <w:sz w:val="18"/>
                <w:szCs w:val="18"/>
              </w:rPr>
            </w:pPr>
            <w:r>
              <w:rPr>
                <w:rFonts w:ascii="Tahoma" w:hAnsi="Tahoma" w:cs="Tahoma"/>
                <w:b/>
                <w:sz w:val="18"/>
                <w:szCs w:val="18"/>
              </w:rPr>
              <w:t>13</w:t>
            </w:r>
            <w:r w:rsidR="002860A1">
              <w:rPr>
                <w:rFonts w:ascii="Tahoma" w:hAnsi="Tahoma" w:cs="Tahoma"/>
                <w:b/>
                <w:sz w:val="18"/>
                <w:szCs w:val="18"/>
              </w:rPr>
              <w:t>/06/2020</w:t>
            </w:r>
          </w:p>
        </w:tc>
        <w:tc>
          <w:tcPr>
            <w:tcW w:w="2673" w:type="dxa"/>
            <w:gridSpan w:val="6"/>
            <w:tcBorders>
              <w:bottom w:val="single" w:sz="4" w:space="0" w:color="auto"/>
            </w:tcBorders>
            <w:shd w:val="clear" w:color="auto" w:fill="D9D9D9" w:themeFill="background1" w:themeFillShade="D9"/>
          </w:tcPr>
          <w:p w:rsidR="002706BA" w:rsidRDefault="002706BA" w:rsidP="003E298A">
            <w:pPr>
              <w:rPr>
                <w:rFonts w:ascii="Tahoma" w:hAnsi="Tahoma" w:cs="Tahoma"/>
                <w:b/>
                <w:sz w:val="18"/>
                <w:szCs w:val="18"/>
              </w:rPr>
            </w:pPr>
            <w:r>
              <w:rPr>
                <w:rFonts w:ascii="Tahoma" w:hAnsi="Tahoma" w:cs="Tahoma"/>
                <w:b/>
                <w:sz w:val="18"/>
                <w:szCs w:val="18"/>
              </w:rPr>
              <w:t xml:space="preserve">Hora </w:t>
            </w:r>
            <w:r w:rsidRPr="00C75EA4">
              <w:rPr>
                <w:rFonts w:ascii="Tahoma" w:hAnsi="Tahoma" w:cs="Tahoma"/>
                <w:b/>
                <w:sz w:val="18"/>
                <w:szCs w:val="18"/>
              </w:rPr>
              <w:t>Fin</w:t>
            </w:r>
          </w:p>
        </w:tc>
        <w:tc>
          <w:tcPr>
            <w:tcW w:w="2329" w:type="dxa"/>
            <w:tcBorders>
              <w:bottom w:val="single" w:sz="4" w:space="0" w:color="auto"/>
            </w:tcBorders>
          </w:tcPr>
          <w:p w:rsidR="002706BA" w:rsidRPr="00C75EA4" w:rsidRDefault="002706BA" w:rsidP="003E298A">
            <w:pPr>
              <w:rPr>
                <w:rFonts w:ascii="Tahoma" w:hAnsi="Tahoma" w:cs="Tahoma"/>
                <w:b/>
                <w:sz w:val="18"/>
                <w:szCs w:val="18"/>
              </w:rPr>
            </w:pPr>
          </w:p>
        </w:tc>
      </w:tr>
      <w:tr w:rsidR="002706BA" w:rsidRPr="00C75EA4" w:rsidTr="003E298A">
        <w:trPr>
          <w:jc w:val="center"/>
        </w:trPr>
        <w:tc>
          <w:tcPr>
            <w:tcW w:w="9997" w:type="dxa"/>
            <w:gridSpan w:val="12"/>
            <w:shd w:val="clear" w:color="auto" w:fill="E6E6E6"/>
          </w:tcPr>
          <w:p w:rsidR="002706BA" w:rsidRPr="00C75EA4" w:rsidRDefault="002706BA" w:rsidP="002706BA">
            <w:pPr>
              <w:rPr>
                <w:rFonts w:ascii="Tahoma" w:hAnsi="Tahoma" w:cs="Tahoma"/>
                <w:b/>
                <w:sz w:val="18"/>
                <w:szCs w:val="18"/>
              </w:rPr>
            </w:pPr>
            <w:r w:rsidRPr="00C75EA4">
              <w:rPr>
                <w:rFonts w:ascii="Tahoma" w:hAnsi="Tahoma" w:cs="Tahoma"/>
                <w:b/>
                <w:sz w:val="18"/>
                <w:szCs w:val="18"/>
              </w:rPr>
              <w:t>COMPONENTES A PROBAR</w:t>
            </w:r>
          </w:p>
        </w:tc>
      </w:tr>
      <w:tr w:rsidR="002706BA" w:rsidRPr="00C75EA4" w:rsidTr="003E298A">
        <w:trPr>
          <w:jc w:val="center"/>
        </w:trPr>
        <w:tc>
          <w:tcPr>
            <w:tcW w:w="9997" w:type="dxa"/>
            <w:gridSpan w:val="12"/>
            <w:tcBorders>
              <w:bottom w:val="single" w:sz="4" w:space="0" w:color="auto"/>
            </w:tcBorders>
          </w:tcPr>
          <w:p w:rsidR="002706BA" w:rsidRPr="005D5380" w:rsidRDefault="002706BA" w:rsidP="005D5380">
            <w:pPr>
              <w:pStyle w:val="Prrafodelista"/>
              <w:numPr>
                <w:ilvl w:val="0"/>
                <w:numId w:val="1"/>
              </w:numPr>
              <w:rPr>
                <w:rFonts w:ascii="Tahoma" w:hAnsi="Tahoma" w:cs="Tahoma"/>
                <w:sz w:val="18"/>
                <w:szCs w:val="18"/>
              </w:rPr>
            </w:pPr>
            <w:r>
              <w:rPr>
                <w:rFonts w:ascii="Tahoma" w:hAnsi="Tahoma" w:cs="Tahoma"/>
                <w:sz w:val="18"/>
                <w:szCs w:val="18"/>
              </w:rPr>
              <w:t>Módulo Informante.</w:t>
            </w:r>
          </w:p>
        </w:tc>
      </w:tr>
      <w:tr w:rsidR="002706BA" w:rsidRPr="00C75EA4" w:rsidTr="003E298A">
        <w:trPr>
          <w:jc w:val="center"/>
        </w:trPr>
        <w:tc>
          <w:tcPr>
            <w:tcW w:w="9997" w:type="dxa"/>
            <w:gridSpan w:val="12"/>
            <w:shd w:val="clear" w:color="auto" w:fill="E6E6E6"/>
          </w:tcPr>
          <w:p w:rsidR="002706BA" w:rsidRPr="00C75EA4" w:rsidRDefault="002706BA" w:rsidP="003E298A">
            <w:pPr>
              <w:rPr>
                <w:rFonts w:ascii="Tahoma" w:hAnsi="Tahoma" w:cs="Tahoma"/>
                <w:b/>
                <w:sz w:val="18"/>
                <w:szCs w:val="18"/>
              </w:rPr>
            </w:pPr>
            <w:r w:rsidRPr="00D62D5F">
              <w:rPr>
                <w:rFonts w:ascii="Tahoma" w:hAnsi="Tahoma" w:cs="Tahoma"/>
                <w:b/>
                <w:sz w:val="18"/>
                <w:szCs w:val="18"/>
              </w:rPr>
              <w:t>DETALLE DE LA PRUEBA Y RESULTADOS</w:t>
            </w:r>
          </w:p>
        </w:tc>
      </w:tr>
      <w:tr w:rsidR="002706BA" w:rsidRPr="00C75EA4" w:rsidTr="00772732">
        <w:trPr>
          <w:jc w:val="center"/>
        </w:trPr>
        <w:tc>
          <w:tcPr>
            <w:tcW w:w="513" w:type="dxa"/>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Pr>
                <w:rFonts w:ascii="Tahoma" w:hAnsi="Tahoma" w:cs="Tahoma"/>
                <w:b/>
                <w:sz w:val="16"/>
                <w:szCs w:val="16"/>
              </w:rPr>
              <w:t>No.</w:t>
            </w:r>
          </w:p>
        </w:tc>
        <w:tc>
          <w:tcPr>
            <w:tcW w:w="2977" w:type="dxa"/>
            <w:gridSpan w:val="2"/>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sidRPr="0063403C">
              <w:rPr>
                <w:rFonts w:ascii="Tahoma" w:hAnsi="Tahoma" w:cs="Tahoma"/>
                <w:b/>
                <w:sz w:val="16"/>
                <w:szCs w:val="16"/>
              </w:rPr>
              <w:t>Actividad</w:t>
            </w:r>
          </w:p>
        </w:tc>
        <w:tc>
          <w:tcPr>
            <w:tcW w:w="1559" w:type="dxa"/>
            <w:gridSpan w:val="3"/>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Pr>
                <w:rFonts w:ascii="Tahoma" w:hAnsi="Tahoma" w:cs="Tahoma"/>
                <w:b/>
                <w:sz w:val="16"/>
                <w:szCs w:val="16"/>
              </w:rPr>
              <w:t>Resultado</w:t>
            </w:r>
          </w:p>
        </w:tc>
        <w:tc>
          <w:tcPr>
            <w:tcW w:w="1560" w:type="dxa"/>
            <w:gridSpan w:val="3"/>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sidRPr="0063403C">
              <w:rPr>
                <w:rFonts w:ascii="Tahoma" w:hAnsi="Tahoma" w:cs="Tahoma"/>
                <w:b/>
                <w:sz w:val="16"/>
                <w:szCs w:val="16"/>
              </w:rPr>
              <w:t>Responsable</w:t>
            </w:r>
          </w:p>
        </w:tc>
        <w:tc>
          <w:tcPr>
            <w:tcW w:w="1059" w:type="dxa"/>
            <w:gridSpan w:val="2"/>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sidRPr="0063403C">
              <w:rPr>
                <w:rFonts w:ascii="Tahoma" w:hAnsi="Tahoma" w:cs="Tahoma"/>
                <w:b/>
                <w:sz w:val="16"/>
                <w:szCs w:val="16"/>
              </w:rPr>
              <w:t>Esta</w:t>
            </w:r>
            <w:r>
              <w:rPr>
                <w:rFonts w:ascii="Tahoma" w:hAnsi="Tahoma" w:cs="Tahoma"/>
                <w:b/>
                <w:sz w:val="16"/>
                <w:szCs w:val="16"/>
              </w:rPr>
              <w:t>do</w:t>
            </w:r>
          </w:p>
        </w:tc>
        <w:tc>
          <w:tcPr>
            <w:tcW w:w="2329" w:type="dxa"/>
            <w:tcBorders>
              <w:bottom w:val="single" w:sz="4" w:space="0" w:color="auto"/>
            </w:tcBorders>
            <w:shd w:val="clear" w:color="auto" w:fill="D9D9D9" w:themeFill="background1" w:themeFillShade="D9"/>
          </w:tcPr>
          <w:p w:rsidR="002706BA" w:rsidRPr="0063403C" w:rsidRDefault="002706BA" w:rsidP="003E298A">
            <w:pPr>
              <w:jc w:val="center"/>
              <w:rPr>
                <w:rFonts w:ascii="Tahoma" w:hAnsi="Tahoma" w:cs="Tahoma"/>
                <w:b/>
                <w:sz w:val="16"/>
                <w:szCs w:val="16"/>
              </w:rPr>
            </w:pPr>
            <w:r w:rsidRPr="0063403C">
              <w:rPr>
                <w:rFonts w:ascii="Tahoma" w:hAnsi="Tahoma" w:cs="Tahoma"/>
                <w:b/>
                <w:sz w:val="16"/>
                <w:szCs w:val="16"/>
              </w:rPr>
              <w:t>Observación</w:t>
            </w:r>
          </w:p>
        </w:tc>
      </w:tr>
      <w:tr w:rsidR="002706BA" w:rsidRPr="00C75EA4" w:rsidTr="009C0369">
        <w:trPr>
          <w:trHeight w:val="372"/>
          <w:jc w:val="center"/>
        </w:trPr>
        <w:tc>
          <w:tcPr>
            <w:tcW w:w="513" w:type="dxa"/>
            <w:tcBorders>
              <w:bottom w:val="single" w:sz="4" w:space="0" w:color="auto"/>
            </w:tcBorders>
          </w:tcPr>
          <w:p w:rsidR="002706BA" w:rsidRPr="002706BA" w:rsidRDefault="002706BA" w:rsidP="009C0369">
            <w:pPr>
              <w:jc w:val="center"/>
              <w:rPr>
                <w:rFonts w:ascii="Tahoma" w:hAnsi="Tahoma" w:cs="Tahoma"/>
                <w:sz w:val="18"/>
                <w:szCs w:val="18"/>
              </w:rPr>
            </w:pPr>
            <w:r w:rsidRPr="002706BA">
              <w:rPr>
                <w:rFonts w:ascii="Tahoma" w:hAnsi="Tahoma" w:cs="Tahoma"/>
                <w:sz w:val="18"/>
                <w:szCs w:val="18"/>
              </w:rPr>
              <w:t>1</w:t>
            </w:r>
          </w:p>
        </w:tc>
        <w:tc>
          <w:tcPr>
            <w:tcW w:w="2977" w:type="dxa"/>
            <w:gridSpan w:val="2"/>
            <w:tcBorders>
              <w:bottom w:val="single" w:sz="4" w:space="0" w:color="auto"/>
            </w:tcBorders>
          </w:tcPr>
          <w:p w:rsidR="002706BA" w:rsidRPr="00772732" w:rsidRDefault="00F146AA" w:rsidP="00FA1D89">
            <w:pPr>
              <w:rPr>
                <w:rFonts w:ascii="Tahoma" w:hAnsi="Tahoma" w:cs="Tahoma"/>
                <w:sz w:val="18"/>
                <w:szCs w:val="18"/>
              </w:rPr>
            </w:pPr>
            <w:r w:rsidRPr="00F146AA">
              <w:rPr>
                <w:rFonts w:ascii="Tahoma" w:hAnsi="Tahoma" w:cs="Tahoma"/>
                <w:sz w:val="18"/>
                <w:szCs w:val="18"/>
              </w:rPr>
              <w:t>se solicita de favor cambiar el texto del mensaje que emite el aplicativo cuando "* VAR_8053 &lt;= que  variable 7007" , pues este hace referencia a la variable "c7_3" y debería ser "c7_3_1"; así como "* VAR_8055 &lt;= que  variable 7008", pues hace referencia a la variable "c7_3_1" y debería ser "c7_3_2" ojo esto solo es en el mensaje del aplicativo</w:t>
            </w:r>
          </w:p>
        </w:tc>
        <w:tc>
          <w:tcPr>
            <w:tcW w:w="1559" w:type="dxa"/>
            <w:gridSpan w:val="3"/>
            <w:tcBorders>
              <w:bottom w:val="single" w:sz="4" w:space="0" w:color="auto"/>
            </w:tcBorders>
          </w:tcPr>
          <w:p w:rsidR="002706BA" w:rsidRDefault="00F146AA" w:rsidP="009C0369">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2706BA" w:rsidRDefault="00F146AA" w:rsidP="009C0369">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2706BA" w:rsidRDefault="00F146AA" w:rsidP="009C0369">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C275B4" w:rsidRPr="00FE31A5" w:rsidRDefault="00F146AA" w:rsidP="00F146AA">
            <w:pPr>
              <w:rPr>
                <w:rFonts w:ascii="Tahoma" w:hAnsi="Tahoma" w:cs="Tahoma"/>
                <w:sz w:val="18"/>
                <w:szCs w:val="18"/>
              </w:rPr>
            </w:pPr>
            <w:r>
              <w:rPr>
                <w:rFonts w:ascii="Tahoma" w:hAnsi="Tahoma" w:cs="Tahoma"/>
                <w:sz w:val="18"/>
                <w:szCs w:val="18"/>
              </w:rPr>
              <w:t>S</w:t>
            </w:r>
            <w:r w:rsidRPr="00F146AA">
              <w:rPr>
                <w:rFonts w:ascii="Tahoma" w:hAnsi="Tahoma" w:cs="Tahoma"/>
                <w:sz w:val="18"/>
                <w:szCs w:val="18"/>
              </w:rPr>
              <w:t xml:space="preserve">e adjunta captura de imagen en </w:t>
            </w:r>
            <w:r w:rsidR="00E81DFD">
              <w:rPr>
                <w:rFonts w:ascii="Tahoma" w:hAnsi="Tahoma" w:cs="Tahoma"/>
                <w:sz w:val="18"/>
                <w:szCs w:val="18"/>
              </w:rPr>
              <w:t>Word imagen 1</w:t>
            </w:r>
          </w:p>
        </w:tc>
      </w:tr>
      <w:tr w:rsidR="00FA1D89" w:rsidRPr="00C75EA4" w:rsidTr="009C0369">
        <w:trPr>
          <w:jc w:val="center"/>
        </w:trPr>
        <w:tc>
          <w:tcPr>
            <w:tcW w:w="513" w:type="dxa"/>
            <w:tcBorders>
              <w:bottom w:val="single" w:sz="4" w:space="0" w:color="auto"/>
            </w:tcBorders>
          </w:tcPr>
          <w:p w:rsidR="00FA1D89" w:rsidRDefault="00FA1D89" w:rsidP="009C0369">
            <w:pPr>
              <w:jc w:val="center"/>
              <w:rPr>
                <w:rFonts w:ascii="Tahoma" w:hAnsi="Tahoma" w:cs="Tahoma"/>
                <w:sz w:val="18"/>
                <w:szCs w:val="18"/>
              </w:rPr>
            </w:pPr>
            <w:r>
              <w:rPr>
                <w:rFonts w:ascii="Tahoma" w:hAnsi="Tahoma" w:cs="Tahoma"/>
                <w:sz w:val="18"/>
                <w:szCs w:val="18"/>
              </w:rPr>
              <w:t>2</w:t>
            </w:r>
          </w:p>
        </w:tc>
        <w:tc>
          <w:tcPr>
            <w:tcW w:w="2977" w:type="dxa"/>
            <w:gridSpan w:val="2"/>
            <w:tcBorders>
              <w:bottom w:val="single" w:sz="4" w:space="0" w:color="auto"/>
            </w:tcBorders>
          </w:tcPr>
          <w:p w:rsidR="00FA1D89" w:rsidRDefault="00FA1D89" w:rsidP="00FA1D89">
            <w:pPr>
              <w:rPr>
                <w:rFonts w:ascii="Calibri" w:hAnsi="Calibri" w:cs="Calibri"/>
                <w:color w:val="000000"/>
              </w:rPr>
            </w:pPr>
            <w:r>
              <w:rPr>
                <w:rFonts w:ascii="Calibri" w:hAnsi="Calibri" w:cs="Calibri"/>
                <w:color w:val="000000"/>
              </w:rPr>
              <w:t xml:space="preserve">Se solicita de favor revisar la pregunta c9_i_1_1 pues es una pregunta que debe venir pre cargada la unidad de medida y efectivamente así lo está haciendo, sin embargo el </w:t>
            </w:r>
            <w:r>
              <w:rPr>
                <w:rFonts w:ascii="Calibri" w:hAnsi="Calibri" w:cs="Calibri"/>
                <w:color w:val="000000"/>
              </w:rPr>
              <w:lastRenderedPageBreak/>
              <w:t>aplicativo emite un mensaje que seleccione la unidad de medida</w:t>
            </w:r>
          </w:p>
          <w:p w:rsidR="00FA1D89" w:rsidRPr="00772732" w:rsidRDefault="00FA1D89" w:rsidP="00FA1D89">
            <w:pPr>
              <w:rPr>
                <w:rFonts w:ascii="Tahoma" w:hAnsi="Tahoma" w:cs="Tahoma"/>
                <w:sz w:val="18"/>
                <w:szCs w:val="18"/>
              </w:rPr>
            </w:pPr>
          </w:p>
        </w:tc>
        <w:tc>
          <w:tcPr>
            <w:tcW w:w="1559" w:type="dxa"/>
            <w:gridSpan w:val="3"/>
            <w:tcBorders>
              <w:bottom w:val="single" w:sz="4" w:space="0" w:color="auto"/>
            </w:tcBorders>
          </w:tcPr>
          <w:p w:rsidR="00FA1D89" w:rsidRDefault="00FA1D89" w:rsidP="00DA73F4">
            <w:pPr>
              <w:jc w:val="center"/>
              <w:rPr>
                <w:rFonts w:ascii="Tahoma" w:hAnsi="Tahoma" w:cs="Tahoma"/>
                <w:b/>
                <w:sz w:val="18"/>
                <w:szCs w:val="18"/>
              </w:rPr>
            </w:pPr>
            <w:r>
              <w:rPr>
                <w:rFonts w:ascii="Tahoma" w:hAnsi="Tahoma" w:cs="Tahoma"/>
                <w:b/>
                <w:sz w:val="18"/>
                <w:szCs w:val="18"/>
              </w:rPr>
              <w:lastRenderedPageBreak/>
              <w:t>Por corregir</w:t>
            </w:r>
          </w:p>
        </w:tc>
        <w:tc>
          <w:tcPr>
            <w:tcW w:w="1560" w:type="dxa"/>
            <w:gridSpan w:val="3"/>
            <w:tcBorders>
              <w:bottom w:val="single" w:sz="4" w:space="0" w:color="auto"/>
            </w:tcBorders>
          </w:tcPr>
          <w:p w:rsidR="00FA1D89" w:rsidRDefault="00FA1D89"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FA1D89" w:rsidRDefault="00FA1D89"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FA1D89" w:rsidRPr="00FE31A5" w:rsidRDefault="00FA1D89" w:rsidP="00DA73F4">
            <w:pPr>
              <w:rPr>
                <w:rFonts w:ascii="Tahoma" w:hAnsi="Tahoma" w:cs="Tahoma"/>
                <w:sz w:val="18"/>
                <w:szCs w:val="18"/>
              </w:rPr>
            </w:pPr>
            <w:r>
              <w:rPr>
                <w:rFonts w:ascii="Tahoma" w:hAnsi="Tahoma" w:cs="Tahoma"/>
                <w:sz w:val="18"/>
                <w:szCs w:val="18"/>
              </w:rPr>
              <w:t>S</w:t>
            </w:r>
            <w:r w:rsidRPr="00F146AA">
              <w:rPr>
                <w:rFonts w:ascii="Tahoma" w:hAnsi="Tahoma" w:cs="Tahoma"/>
                <w:sz w:val="18"/>
                <w:szCs w:val="18"/>
              </w:rPr>
              <w:t xml:space="preserve">e adjunta captura de imagen en </w:t>
            </w:r>
            <w:r w:rsidR="00E81DFD">
              <w:rPr>
                <w:rFonts w:ascii="Tahoma" w:hAnsi="Tahoma" w:cs="Tahoma"/>
                <w:sz w:val="18"/>
                <w:szCs w:val="18"/>
              </w:rPr>
              <w:t>Word. Imagen 2</w:t>
            </w:r>
          </w:p>
        </w:tc>
      </w:tr>
      <w:tr w:rsidR="00823D3B" w:rsidRPr="00C75EA4" w:rsidTr="009C0369">
        <w:trPr>
          <w:jc w:val="center"/>
        </w:trPr>
        <w:tc>
          <w:tcPr>
            <w:tcW w:w="513" w:type="dxa"/>
            <w:tcBorders>
              <w:bottom w:val="single" w:sz="4" w:space="0" w:color="auto"/>
            </w:tcBorders>
          </w:tcPr>
          <w:p w:rsidR="00823D3B" w:rsidRPr="001B5AB4" w:rsidRDefault="00B4599C" w:rsidP="009C0369">
            <w:pPr>
              <w:jc w:val="center"/>
              <w:rPr>
                <w:rFonts w:ascii="Tahoma" w:hAnsi="Tahoma" w:cs="Tahoma"/>
                <w:sz w:val="18"/>
                <w:szCs w:val="18"/>
              </w:rPr>
            </w:pPr>
            <w:r>
              <w:rPr>
                <w:rFonts w:ascii="Tahoma" w:hAnsi="Tahoma" w:cs="Tahoma"/>
                <w:sz w:val="18"/>
                <w:szCs w:val="18"/>
              </w:rPr>
              <w:lastRenderedPageBreak/>
              <w:t>3</w:t>
            </w:r>
          </w:p>
        </w:tc>
        <w:tc>
          <w:tcPr>
            <w:tcW w:w="2977" w:type="dxa"/>
            <w:gridSpan w:val="2"/>
            <w:tcBorders>
              <w:bottom w:val="single" w:sz="4" w:space="0" w:color="auto"/>
            </w:tcBorders>
          </w:tcPr>
          <w:p w:rsidR="00823D3B" w:rsidRDefault="00823D3B" w:rsidP="00823D3B">
            <w:pPr>
              <w:rPr>
                <w:rFonts w:ascii="Calibri" w:hAnsi="Calibri" w:cs="Calibri"/>
                <w:color w:val="000000"/>
              </w:rPr>
            </w:pPr>
            <w:r>
              <w:rPr>
                <w:rFonts w:ascii="Calibri" w:hAnsi="Calibri" w:cs="Calibri"/>
                <w:color w:val="000000"/>
              </w:rPr>
              <w:t>C9_ii_2 no se visualiza el cambio "SE solicita actualizar el número de fila referido en esta pregunta, pues se indica la línea "283" cuando debería ser "340" se envía captura de imagen</w:t>
            </w:r>
          </w:p>
          <w:p w:rsidR="00823D3B" w:rsidRDefault="00823D3B" w:rsidP="009C0369">
            <w:pPr>
              <w:spacing w:after="0"/>
              <w:jc w:val="center"/>
              <w:rPr>
                <w:rFonts w:ascii="Tahoma" w:hAnsi="Tahoma" w:cs="Tahoma"/>
                <w:sz w:val="18"/>
                <w:szCs w:val="18"/>
              </w:rPr>
            </w:pPr>
          </w:p>
        </w:tc>
        <w:tc>
          <w:tcPr>
            <w:tcW w:w="1559" w:type="dxa"/>
            <w:gridSpan w:val="3"/>
            <w:tcBorders>
              <w:bottom w:val="single" w:sz="4" w:space="0" w:color="auto"/>
            </w:tcBorders>
          </w:tcPr>
          <w:p w:rsidR="00823D3B" w:rsidRDefault="00823D3B"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823D3B" w:rsidRDefault="00823D3B"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823D3B" w:rsidRDefault="00823D3B"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823D3B" w:rsidRPr="00FE31A5" w:rsidRDefault="00823D3B" w:rsidP="00DA73F4">
            <w:pPr>
              <w:rPr>
                <w:rFonts w:ascii="Tahoma" w:hAnsi="Tahoma" w:cs="Tahoma"/>
                <w:sz w:val="18"/>
                <w:szCs w:val="18"/>
              </w:rPr>
            </w:pPr>
            <w:r>
              <w:rPr>
                <w:rFonts w:ascii="Tahoma" w:hAnsi="Tahoma" w:cs="Tahoma"/>
                <w:sz w:val="18"/>
                <w:szCs w:val="18"/>
              </w:rPr>
              <w:t>S</w:t>
            </w:r>
            <w:r w:rsidRPr="00F146AA">
              <w:rPr>
                <w:rFonts w:ascii="Tahoma" w:hAnsi="Tahoma" w:cs="Tahoma"/>
                <w:sz w:val="18"/>
                <w:szCs w:val="18"/>
              </w:rPr>
              <w:t xml:space="preserve">e adjunta captura de imagen en </w:t>
            </w:r>
            <w:r w:rsidR="00E81DFD">
              <w:rPr>
                <w:rFonts w:ascii="Tahoma" w:hAnsi="Tahoma" w:cs="Tahoma"/>
                <w:sz w:val="18"/>
                <w:szCs w:val="18"/>
              </w:rPr>
              <w:t>Word. Imagen 3</w:t>
            </w:r>
          </w:p>
        </w:tc>
      </w:tr>
      <w:tr w:rsidR="004179D7" w:rsidRPr="00C75EA4" w:rsidTr="009C0369">
        <w:trPr>
          <w:jc w:val="center"/>
        </w:trPr>
        <w:tc>
          <w:tcPr>
            <w:tcW w:w="513" w:type="dxa"/>
            <w:tcBorders>
              <w:bottom w:val="single" w:sz="4" w:space="0" w:color="auto"/>
            </w:tcBorders>
          </w:tcPr>
          <w:p w:rsidR="004179D7" w:rsidRPr="001B5AB4" w:rsidRDefault="00B4599C" w:rsidP="009C0369">
            <w:pPr>
              <w:jc w:val="center"/>
              <w:rPr>
                <w:rFonts w:ascii="Tahoma" w:hAnsi="Tahoma" w:cs="Tahoma"/>
                <w:sz w:val="18"/>
                <w:szCs w:val="18"/>
              </w:rPr>
            </w:pPr>
            <w:r>
              <w:rPr>
                <w:rFonts w:ascii="Tahoma" w:hAnsi="Tahoma" w:cs="Tahoma"/>
                <w:sz w:val="18"/>
                <w:szCs w:val="18"/>
              </w:rPr>
              <w:t>4</w:t>
            </w:r>
          </w:p>
        </w:tc>
        <w:tc>
          <w:tcPr>
            <w:tcW w:w="2977" w:type="dxa"/>
            <w:gridSpan w:val="2"/>
            <w:tcBorders>
              <w:bottom w:val="single" w:sz="4" w:space="0" w:color="auto"/>
            </w:tcBorders>
          </w:tcPr>
          <w:p w:rsidR="004179D7" w:rsidRDefault="004179D7" w:rsidP="004179D7">
            <w:pPr>
              <w:rPr>
                <w:rFonts w:ascii="Tahoma" w:hAnsi="Tahoma" w:cs="Tahoma"/>
                <w:sz w:val="18"/>
                <w:szCs w:val="18"/>
              </w:rPr>
            </w:pPr>
            <w:r>
              <w:rPr>
                <w:rFonts w:ascii="Calibri" w:hAnsi="Calibri" w:cs="Calibri"/>
                <w:color w:val="000000"/>
              </w:rPr>
              <w:t xml:space="preserve">Esta validación corre perfectamente* En la Pregunta 3, en el caso de contestar "SI" sigue el flujo. En el caso de contestar "NO", pasar a la Sección II. Aguas Residuales/desechadas, sin embargo se solicita revisarla, pues a pesar de colocar "SI" la tabla no habilita las columnas 1, 2 y 3, por ende no se puede ingresar información. </w:t>
            </w:r>
          </w:p>
        </w:tc>
        <w:tc>
          <w:tcPr>
            <w:tcW w:w="1559" w:type="dxa"/>
            <w:gridSpan w:val="3"/>
            <w:tcBorders>
              <w:bottom w:val="single" w:sz="4" w:space="0" w:color="auto"/>
            </w:tcBorders>
          </w:tcPr>
          <w:p w:rsidR="004179D7" w:rsidRDefault="004179D7"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4179D7" w:rsidRDefault="004179D7"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4179D7" w:rsidRDefault="004179D7"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4179D7" w:rsidRPr="00FE31A5" w:rsidRDefault="004179D7" w:rsidP="00DA73F4">
            <w:pPr>
              <w:rPr>
                <w:rFonts w:ascii="Tahoma" w:hAnsi="Tahoma" w:cs="Tahoma"/>
                <w:sz w:val="18"/>
                <w:szCs w:val="18"/>
              </w:rPr>
            </w:pPr>
            <w:r>
              <w:rPr>
                <w:rFonts w:ascii="Tahoma" w:hAnsi="Tahoma" w:cs="Tahoma"/>
                <w:sz w:val="18"/>
                <w:szCs w:val="18"/>
              </w:rPr>
              <w:t>S</w:t>
            </w:r>
            <w:r w:rsidRPr="00F146AA">
              <w:rPr>
                <w:rFonts w:ascii="Tahoma" w:hAnsi="Tahoma" w:cs="Tahoma"/>
                <w:sz w:val="18"/>
                <w:szCs w:val="18"/>
              </w:rPr>
              <w:t xml:space="preserve">e adjunta captura de imagen en </w:t>
            </w:r>
            <w:r w:rsidR="00E81DFD">
              <w:rPr>
                <w:rFonts w:ascii="Tahoma" w:hAnsi="Tahoma" w:cs="Tahoma"/>
                <w:sz w:val="18"/>
                <w:szCs w:val="18"/>
              </w:rPr>
              <w:t>Word. Imagen 4.</w:t>
            </w:r>
          </w:p>
        </w:tc>
      </w:tr>
      <w:tr w:rsidR="00F90A3A" w:rsidRPr="00C75EA4" w:rsidTr="009C0369">
        <w:trPr>
          <w:jc w:val="center"/>
        </w:trPr>
        <w:tc>
          <w:tcPr>
            <w:tcW w:w="513" w:type="dxa"/>
            <w:tcBorders>
              <w:bottom w:val="single" w:sz="4" w:space="0" w:color="auto"/>
            </w:tcBorders>
          </w:tcPr>
          <w:p w:rsidR="00F90A3A" w:rsidRDefault="00F90A3A" w:rsidP="009C0369">
            <w:pPr>
              <w:jc w:val="center"/>
              <w:rPr>
                <w:rFonts w:ascii="Tahoma" w:hAnsi="Tahoma" w:cs="Tahoma"/>
                <w:sz w:val="18"/>
                <w:szCs w:val="18"/>
              </w:rPr>
            </w:pPr>
            <w:r>
              <w:rPr>
                <w:rFonts w:ascii="Tahoma" w:hAnsi="Tahoma" w:cs="Tahoma"/>
                <w:sz w:val="18"/>
                <w:szCs w:val="18"/>
              </w:rPr>
              <w:t>5</w:t>
            </w:r>
          </w:p>
        </w:tc>
        <w:tc>
          <w:tcPr>
            <w:tcW w:w="2977" w:type="dxa"/>
            <w:gridSpan w:val="2"/>
            <w:tcBorders>
              <w:bottom w:val="single" w:sz="4" w:space="0" w:color="auto"/>
            </w:tcBorders>
          </w:tcPr>
          <w:p w:rsidR="00F90A3A" w:rsidRDefault="004F30A4" w:rsidP="004179D7">
            <w:pPr>
              <w:rPr>
                <w:rFonts w:ascii="Calibri" w:hAnsi="Calibri" w:cs="Calibri"/>
                <w:color w:val="000000"/>
              </w:rPr>
            </w:pPr>
            <w:r>
              <w:rPr>
                <w:rFonts w:ascii="Calibri" w:hAnsi="Calibri" w:cs="Calibri"/>
                <w:color w:val="000000"/>
              </w:rPr>
              <w:t xml:space="preserve">C10_i_3_1 </w:t>
            </w:r>
            <w:r w:rsidR="00F90A3A">
              <w:rPr>
                <w:rFonts w:ascii="Calibri" w:hAnsi="Calibri" w:cs="Calibri"/>
                <w:color w:val="000000"/>
              </w:rPr>
              <w:t>Esta validación no está corriendo "SI en la columna (1) contesta "NO" automáticamente se deberá pasar a la siguiente fuente de captación de agua" favor revisar, se adjunta captura de imagen.</w:t>
            </w:r>
          </w:p>
        </w:tc>
        <w:tc>
          <w:tcPr>
            <w:tcW w:w="1559" w:type="dxa"/>
            <w:gridSpan w:val="3"/>
            <w:tcBorders>
              <w:bottom w:val="single" w:sz="4" w:space="0" w:color="auto"/>
            </w:tcBorders>
          </w:tcPr>
          <w:p w:rsidR="00F90A3A" w:rsidRDefault="00F90A3A"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90A3A" w:rsidRDefault="00F90A3A"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F90A3A" w:rsidRDefault="00F90A3A"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F90A3A" w:rsidRPr="00FE31A5" w:rsidRDefault="00F90A3A" w:rsidP="00DA73F4">
            <w:pPr>
              <w:rPr>
                <w:rFonts w:ascii="Tahoma" w:hAnsi="Tahoma" w:cs="Tahoma"/>
                <w:sz w:val="18"/>
                <w:szCs w:val="18"/>
              </w:rPr>
            </w:pPr>
            <w:r>
              <w:rPr>
                <w:rFonts w:ascii="Tahoma" w:hAnsi="Tahoma" w:cs="Tahoma"/>
                <w:sz w:val="18"/>
                <w:szCs w:val="18"/>
              </w:rPr>
              <w:t>S</w:t>
            </w:r>
            <w:r w:rsidRPr="00F146AA">
              <w:rPr>
                <w:rFonts w:ascii="Tahoma" w:hAnsi="Tahoma" w:cs="Tahoma"/>
                <w:sz w:val="18"/>
                <w:szCs w:val="18"/>
              </w:rPr>
              <w:t xml:space="preserve">e adjunta captura de imagen en </w:t>
            </w:r>
            <w:r w:rsidR="00E81DFD">
              <w:rPr>
                <w:rFonts w:ascii="Tahoma" w:hAnsi="Tahoma" w:cs="Tahoma"/>
                <w:sz w:val="18"/>
                <w:szCs w:val="18"/>
              </w:rPr>
              <w:t>Word. IMAGEN 5</w:t>
            </w:r>
          </w:p>
        </w:tc>
      </w:tr>
      <w:tr w:rsidR="00E81DFD" w:rsidRPr="00C75EA4" w:rsidTr="009C0369">
        <w:trPr>
          <w:jc w:val="center"/>
        </w:trPr>
        <w:tc>
          <w:tcPr>
            <w:tcW w:w="513" w:type="dxa"/>
            <w:tcBorders>
              <w:bottom w:val="single" w:sz="4" w:space="0" w:color="auto"/>
            </w:tcBorders>
          </w:tcPr>
          <w:p w:rsidR="00E81DFD" w:rsidRDefault="00E81DFD" w:rsidP="009C0369">
            <w:pPr>
              <w:jc w:val="center"/>
              <w:rPr>
                <w:rFonts w:ascii="Tahoma" w:hAnsi="Tahoma" w:cs="Tahoma"/>
                <w:sz w:val="18"/>
                <w:szCs w:val="18"/>
              </w:rPr>
            </w:pPr>
            <w:r>
              <w:rPr>
                <w:rFonts w:ascii="Tahoma" w:hAnsi="Tahoma" w:cs="Tahoma"/>
                <w:sz w:val="18"/>
                <w:szCs w:val="18"/>
              </w:rPr>
              <w:t>6</w:t>
            </w:r>
          </w:p>
        </w:tc>
        <w:tc>
          <w:tcPr>
            <w:tcW w:w="2977" w:type="dxa"/>
            <w:gridSpan w:val="2"/>
            <w:tcBorders>
              <w:bottom w:val="single" w:sz="4" w:space="0" w:color="auto"/>
            </w:tcBorders>
          </w:tcPr>
          <w:p w:rsidR="00E81DFD" w:rsidRDefault="0085481D" w:rsidP="004179D7">
            <w:pPr>
              <w:rPr>
                <w:rFonts w:ascii="Calibri" w:hAnsi="Calibri" w:cs="Calibri"/>
                <w:color w:val="000000"/>
              </w:rPr>
            </w:pPr>
            <w:r>
              <w:rPr>
                <w:rFonts w:ascii="Calibri" w:hAnsi="Calibri" w:cs="Calibri"/>
                <w:color w:val="000000"/>
              </w:rPr>
              <w:t xml:space="preserve">C10_i_3_1 </w:t>
            </w:r>
            <w:r w:rsidR="00E81DFD" w:rsidRPr="00E81DFD">
              <w:rPr>
                <w:rFonts w:ascii="Calibri" w:hAnsi="Calibri" w:cs="Calibri"/>
                <w:color w:val="000000"/>
              </w:rPr>
              <w:t>La información registrada en las variables 10012,10020 y 10028  debe existir respuesta de formato numérico de escala (F10.2).</w:t>
            </w:r>
          </w:p>
        </w:tc>
        <w:tc>
          <w:tcPr>
            <w:tcW w:w="1559" w:type="dxa"/>
            <w:gridSpan w:val="3"/>
            <w:tcBorders>
              <w:bottom w:val="single" w:sz="4" w:space="0" w:color="auto"/>
            </w:tcBorders>
          </w:tcPr>
          <w:p w:rsidR="00E81DFD" w:rsidRDefault="00E81DFD"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E81DFD" w:rsidRDefault="00E81DFD"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E81DFD" w:rsidRDefault="00E81DFD"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D85E52" w:rsidRDefault="00D85E52" w:rsidP="00D85E52">
            <w:pPr>
              <w:rPr>
                <w:rFonts w:ascii="Calibri" w:hAnsi="Calibri" w:cs="Calibri"/>
                <w:color w:val="000000"/>
              </w:rPr>
            </w:pPr>
            <w:proofErr w:type="gramStart"/>
            <w:r>
              <w:rPr>
                <w:rFonts w:ascii="Calibri" w:hAnsi="Calibri" w:cs="Calibri"/>
                <w:color w:val="000000"/>
              </w:rPr>
              <w:t>se</w:t>
            </w:r>
            <w:proofErr w:type="gramEnd"/>
            <w:r>
              <w:rPr>
                <w:rFonts w:ascii="Calibri" w:hAnsi="Calibri" w:cs="Calibri"/>
                <w:color w:val="000000"/>
              </w:rPr>
              <w:t xml:space="preserve"> verifico y no se visualiza el cambio. Favor revisar nuevamente.</w:t>
            </w:r>
          </w:p>
          <w:p w:rsidR="00E81DFD" w:rsidRPr="00E81DFD" w:rsidRDefault="00E81DFD" w:rsidP="00DA73F4">
            <w:pPr>
              <w:rPr>
                <w:rFonts w:ascii="Calibri" w:hAnsi="Calibri" w:cs="Calibri"/>
                <w:color w:val="000000"/>
              </w:rPr>
            </w:pPr>
          </w:p>
        </w:tc>
      </w:tr>
      <w:tr w:rsidR="0085481D" w:rsidRPr="00C75EA4" w:rsidTr="009C0369">
        <w:trPr>
          <w:jc w:val="center"/>
        </w:trPr>
        <w:tc>
          <w:tcPr>
            <w:tcW w:w="513" w:type="dxa"/>
            <w:tcBorders>
              <w:bottom w:val="single" w:sz="4" w:space="0" w:color="auto"/>
            </w:tcBorders>
          </w:tcPr>
          <w:p w:rsidR="0085481D" w:rsidRDefault="0085481D" w:rsidP="009C0369">
            <w:pPr>
              <w:jc w:val="center"/>
              <w:rPr>
                <w:rFonts w:ascii="Tahoma" w:hAnsi="Tahoma" w:cs="Tahoma"/>
                <w:sz w:val="18"/>
                <w:szCs w:val="18"/>
              </w:rPr>
            </w:pPr>
            <w:r>
              <w:rPr>
                <w:rFonts w:ascii="Tahoma" w:hAnsi="Tahoma" w:cs="Tahoma"/>
                <w:sz w:val="18"/>
                <w:szCs w:val="18"/>
              </w:rPr>
              <w:lastRenderedPageBreak/>
              <w:t>7</w:t>
            </w:r>
          </w:p>
        </w:tc>
        <w:tc>
          <w:tcPr>
            <w:tcW w:w="2977" w:type="dxa"/>
            <w:gridSpan w:val="2"/>
            <w:tcBorders>
              <w:bottom w:val="single" w:sz="4" w:space="0" w:color="auto"/>
            </w:tcBorders>
          </w:tcPr>
          <w:p w:rsidR="0085481D" w:rsidRDefault="0085481D" w:rsidP="0085481D">
            <w:pPr>
              <w:rPr>
                <w:rFonts w:ascii="Calibri" w:hAnsi="Calibri" w:cs="Calibri"/>
                <w:color w:val="000000"/>
              </w:rPr>
            </w:pPr>
            <w:r>
              <w:rPr>
                <w:rFonts w:ascii="Calibri" w:hAnsi="Calibri" w:cs="Calibri"/>
                <w:color w:val="000000"/>
              </w:rPr>
              <w:t xml:space="preserve">C10_i_3_1 Revisar, no se cumple la siguiente condición: "Columna (4) Caudal de agua captada que uso la empresa m3/h”  variables 10009, 10017 y 10025 se permita el ingreso de valores mayores a cero  con dos decimales" , el aplicativo actualmente está dejando ingresar más de dos decimales </w:t>
            </w:r>
          </w:p>
          <w:p w:rsidR="0085481D" w:rsidRPr="00E81DFD" w:rsidRDefault="0085481D" w:rsidP="004179D7">
            <w:pPr>
              <w:rPr>
                <w:rFonts w:ascii="Calibri" w:hAnsi="Calibri" w:cs="Calibri"/>
                <w:color w:val="000000"/>
              </w:rPr>
            </w:pPr>
          </w:p>
        </w:tc>
        <w:tc>
          <w:tcPr>
            <w:tcW w:w="1559" w:type="dxa"/>
            <w:gridSpan w:val="3"/>
            <w:tcBorders>
              <w:bottom w:val="single" w:sz="4" w:space="0" w:color="auto"/>
            </w:tcBorders>
          </w:tcPr>
          <w:p w:rsidR="0085481D" w:rsidRDefault="0085481D"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85481D" w:rsidRDefault="0085481D"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85481D" w:rsidRDefault="0085481D"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85481D" w:rsidRDefault="0085481D" w:rsidP="00DA73F4">
            <w:pPr>
              <w:rPr>
                <w:rFonts w:ascii="Calibri" w:hAnsi="Calibri" w:cs="Calibri"/>
                <w:color w:val="000000"/>
              </w:rPr>
            </w:pPr>
          </w:p>
        </w:tc>
      </w:tr>
      <w:tr w:rsidR="000A31BD" w:rsidRPr="00C75EA4" w:rsidTr="009C0369">
        <w:trPr>
          <w:jc w:val="center"/>
        </w:trPr>
        <w:tc>
          <w:tcPr>
            <w:tcW w:w="513" w:type="dxa"/>
            <w:tcBorders>
              <w:bottom w:val="single" w:sz="4" w:space="0" w:color="auto"/>
            </w:tcBorders>
          </w:tcPr>
          <w:p w:rsidR="000A31BD" w:rsidRDefault="000A31BD" w:rsidP="009C0369">
            <w:pPr>
              <w:jc w:val="center"/>
              <w:rPr>
                <w:rFonts w:ascii="Tahoma" w:hAnsi="Tahoma" w:cs="Tahoma"/>
                <w:sz w:val="18"/>
                <w:szCs w:val="18"/>
              </w:rPr>
            </w:pPr>
            <w:r>
              <w:rPr>
                <w:rFonts w:ascii="Tahoma" w:hAnsi="Tahoma" w:cs="Tahoma"/>
                <w:sz w:val="18"/>
                <w:szCs w:val="18"/>
              </w:rPr>
              <w:t>8</w:t>
            </w:r>
          </w:p>
        </w:tc>
        <w:tc>
          <w:tcPr>
            <w:tcW w:w="2977" w:type="dxa"/>
            <w:gridSpan w:val="2"/>
            <w:tcBorders>
              <w:bottom w:val="single" w:sz="4" w:space="0" w:color="auto"/>
            </w:tcBorders>
          </w:tcPr>
          <w:p w:rsidR="000A31BD" w:rsidRDefault="000A31BD" w:rsidP="000A31BD">
            <w:pPr>
              <w:rPr>
                <w:rFonts w:ascii="Calibri" w:hAnsi="Calibri" w:cs="Calibri"/>
                <w:color w:val="000000"/>
              </w:rPr>
            </w:pPr>
            <w:r>
              <w:rPr>
                <w:rFonts w:ascii="Calibri" w:hAnsi="Calibri" w:cs="Calibri"/>
                <w:color w:val="000000"/>
              </w:rPr>
              <w:t xml:space="preserve">Revisar no se cumple la siguiente validación " Obligatorio. Debe existir una sola respuesta "Sí" </w:t>
            </w:r>
            <w:proofErr w:type="spellStart"/>
            <w:r>
              <w:rPr>
                <w:rFonts w:ascii="Calibri" w:hAnsi="Calibri" w:cs="Calibri"/>
                <w:color w:val="000000"/>
              </w:rPr>
              <w:t>ó</w:t>
            </w:r>
            <w:proofErr w:type="spellEnd"/>
            <w:r>
              <w:rPr>
                <w:rFonts w:ascii="Calibri" w:hAnsi="Calibri" w:cs="Calibri"/>
                <w:color w:val="000000"/>
              </w:rPr>
              <w:t xml:space="preserve"> "No". Si el informante contesta "No" pasar directamente a III. Otros Residuos y/o desechos"</w:t>
            </w:r>
          </w:p>
          <w:p w:rsidR="000A31BD" w:rsidRDefault="000A31BD" w:rsidP="0085481D">
            <w:pPr>
              <w:rPr>
                <w:rFonts w:ascii="Calibri" w:hAnsi="Calibri" w:cs="Calibri"/>
                <w:color w:val="000000"/>
              </w:rPr>
            </w:pPr>
          </w:p>
        </w:tc>
        <w:tc>
          <w:tcPr>
            <w:tcW w:w="1559" w:type="dxa"/>
            <w:gridSpan w:val="3"/>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0A31BD" w:rsidRDefault="000A31BD" w:rsidP="00DA73F4">
            <w:pPr>
              <w:rPr>
                <w:rFonts w:ascii="Calibri" w:hAnsi="Calibri" w:cs="Calibri"/>
                <w:color w:val="000000"/>
              </w:rPr>
            </w:pPr>
          </w:p>
        </w:tc>
      </w:tr>
      <w:tr w:rsidR="000A31BD" w:rsidRPr="00C75EA4" w:rsidTr="009C0369">
        <w:trPr>
          <w:jc w:val="center"/>
        </w:trPr>
        <w:tc>
          <w:tcPr>
            <w:tcW w:w="513" w:type="dxa"/>
            <w:tcBorders>
              <w:bottom w:val="single" w:sz="4" w:space="0" w:color="auto"/>
            </w:tcBorders>
          </w:tcPr>
          <w:p w:rsidR="000A31BD" w:rsidRDefault="000A31BD" w:rsidP="009C0369">
            <w:pPr>
              <w:jc w:val="center"/>
              <w:rPr>
                <w:rFonts w:ascii="Tahoma" w:hAnsi="Tahoma" w:cs="Tahoma"/>
                <w:sz w:val="18"/>
                <w:szCs w:val="18"/>
              </w:rPr>
            </w:pPr>
            <w:r>
              <w:rPr>
                <w:rFonts w:ascii="Tahoma" w:hAnsi="Tahoma" w:cs="Tahoma"/>
                <w:sz w:val="18"/>
                <w:szCs w:val="18"/>
              </w:rPr>
              <w:t>9</w:t>
            </w:r>
          </w:p>
        </w:tc>
        <w:tc>
          <w:tcPr>
            <w:tcW w:w="2977" w:type="dxa"/>
            <w:gridSpan w:val="2"/>
            <w:tcBorders>
              <w:bottom w:val="single" w:sz="4" w:space="0" w:color="auto"/>
            </w:tcBorders>
          </w:tcPr>
          <w:p w:rsidR="000A31BD" w:rsidRDefault="000A31BD" w:rsidP="000A31BD">
            <w:pPr>
              <w:rPr>
                <w:rFonts w:ascii="Calibri" w:hAnsi="Calibri" w:cs="Calibri"/>
                <w:color w:val="000000"/>
              </w:rPr>
            </w:pPr>
            <w:r>
              <w:rPr>
                <w:rFonts w:ascii="Calibri" w:hAnsi="Calibri" w:cs="Calibri"/>
                <w:color w:val="000000"/>
              </w:rPr>
              <w:t xml:space="preserve">C10_ii_4_1 se solicita que esta celda solo permita el ingreso de dos decimales, como se </w:t>
            </w:r>
            <w:proofErr w:type="spellStart"/>
            <w:r>
              <w:rPr>
                <w:rFonts w:ascii="Calibri" w:hAnsi="Calibri" w:cs="Calibri"/>
                <w:color w:val="000000"/>
              </w:rPr>
              <w:t>menciono</w:t>
            </w:r>
            <w:proofErr w:type="spellEnd"/>
            <w:r>
              <w:rPr>
                <w:rFonts w:ascii="Calibri" w:hAnsi="Calibri" w:cs="Calibri"/>
                <w:color w:val="000000"/>
              </w:rPr>
              <w:t xml:space="preserve"> en la malla de validación</w:t>
            </w:r>
          </w:p>
          <w:p w:rsidR="000A31BD" w:rsidRDefault="000A31BD" w:rsidP="000A31BD">
            <w:pPr>
              <w:rPr>
                <w:rFonts w:ascii="Calibri" w:hAnsi="Calibri" w:cs="Calibri"/>
                <w:color w:val="000000"/>
              </w:rPr>
            </w:pPr>
          </w:p>
        </w:tc>
        <w:tc>
          <w:tcPr>
            <w:tcW w:w="1559" w:type="dxa"/>
            <w:gridSpan w:val="3"/>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0A31BD" w:rsidRDefault="000A31BD"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0A31BD" w:rsidRDefault="000A31BD" w:rsidP="00DA73F4">
            <w:pPr>
              <w:rPr>
                <w:rFonts w:ascii="Calibri" w:hAnsi="Calibri" w:cs="Calibri"/>
                <w:color w:val="000000"/>
              </w:rPr>
            </w:pPr>
          </w:p>
        </w:tc>
      </w:tr>
      <w:tr w:rsidR="0082434E" w:rsidRPr="00C75EA4" w:rsidTr="009C0369">
        <w:trPr>
          <w:jc w:val="center"/>
        </w:trPr>
        <w:tc>
          <w:tcPr>
            <w:tcW w:w="513" w:type="dxa"/>
            <w:tcBorders>
              <w:bottom w:val="single" w:sz="4" w:space="0" w:color="auto"/>
            </w:tcBorders>
          </w:tcPr>
          <w:p w:rsidR="0082434E" w:rsidRDefault="0082434E" w:rsidP="009C0369">
            <w:pPr>
              <w:jc w:val="center"/>
              <w:rPr>
                <w:rFonts w:ascii="Tahoma" w:hAnsi="Tahoma" w:cs="Tahoma"/>
                <w:sz w:val="18"/>
                <w:szCs w:val="18"/>
              </w:rPr>
            </w:pPr>
            <w:r>
              <w:rPr>
                <w:rFonts w:ascii="Tahoma" w:hAnsi="Tahoma" w:cs="Tahoma"/>
                <w:sz w:val="18"/>
                <w:szCs w:val="18"/>
              </w:rPr>
              <w:t>10</w:t>
            </w:r>
          </w:p>
        </w:tc>
        <w:tc>
          <w:tcPr>
            <w:tcW w:w="2977" w:type="dxa"/>
            <w:gridSpan w:val="2"/>
            <w:tcBorders>
              <w:bottom w:val="single" w:sz="4" w:space="0" w:color="auto"/>
            </w:tcBorders>
          </w:tcPr>
          <w:p w:rsidR="0082434E" w:rsidRDefault="0082434E" w:rsidP="0082434E">
            <w:pPr>
              <w:rPr>
                <w:rFonts w:ascii="Calibri" w:hAnsi="Calibri" w:cs="Calibri"/>
                <w:color w:val="000000"/>
              </w:rPr>
            </w:pPr>
            <w:r>
              <w:rPr>
                <w:rFonts w:ascii="Calibri" w:hAnsi="Calibri" w:cs="Calibri"/>
                <w:color w:val="000000"/>
              </w:rPr>
              <w:t xml:space="preserve">La validación si se cumple ·"Para c/u de las líneas 347 a </w:t>
            </w:r>
            <w:proofErr w:type="gramStart"/>
            <w:r>
              <w:rPr>
                <w:rFonts w:ascii="Calibri" w:hAnsi="Calibri" w:cs="Calibri"/>
                <w:color w:val="000000"/>
              </w:rPr>
              <w:t>352 ,</w:t>
            </w:r>
            <w:proofErr w:type="gramEnd"/>
            <w:r>
              <w:rPr>
                <w:rFonts w:ascii="Calibri" w:hAnsi="Calibri" w:cs="Calibri"/>
                <w:color w:val="000000"/>
              </w:rPr>
              <w:t xml:space="preserve"> debe existir una sola respuesta "Sí" </w:t>
            </w:r>
            <w:proofErr w:type="spellStart"/>
            <w:r>
              <w:rPr>
                <w:rFonts w:ascii="Calibri" w:hAnsi="Calibri" w:cs="Calibri"/>
                <w:color w:val="000000"/>
              </w:rPr>
              <w:t>ó</w:t>
            </w:r>
            <w:proofErr w:type="spellEnd"/>
            <w:r>
              <w:rPr>
                <w:rFonts w:ascii="Calibri" w:hAnsi="Calibri" w:cs="Calibri"/>
                <w:color w:val="000000"/>
              </w:rPr>
              <w:t xml:space="preserve"> "No" en las casillas correspondientes. En el caso de contestar "Sí", registrar los respectivos porcentajes (&gt;0 y &lt;101%)" sin embargo se sebe actualizar el número de línea que se emite en el comentario, pues muestra el del año pasado, </w:t>
            </w:r>
            <w:proofErr w:type="spellStart"/>
            <w:r>
              <w:rPr>
                <w:rFonts w:ascii="Calibri" w:hAnsi="Calibri" w:cs="Calibri"/>
                <w:color w:val="000000"/>
              </w:rPr>
              <w:lastRenderedPageBreak/>
              <w:t>especificamente</w:t>
            </w:r>
            <w:proofErr w:type="spellEnd"/>
            <w:r>
              <w:rPr>
                <w:rFonts w:ascii="Calibri" w:hAnsi="Calibri" w:cs="Calibri"/>
                <w:color w:val="000000"/>
              </w:rPr>
              <w:t xml:space="preserve"> para la fila 353, cambiar "390" que se emite en el mensaje por "353"</w:t>
            </w:r>
          </w:p>
          <w:p w:rsidR="0082434E" w:rsidRDefault="0082434E" w:rsidP="000A31BD">
            <w:pPr>
              <w:rPr>
                <w:rFonts w:ascii="Calibri" w:hAnsi="Calibri" w:cs="Calibri"/>
                <w:color w:val="000000"/>
              </w:rPr>
            </w:pPr>
          </w:p>
        </w:tc>
        <w:tc>
          <w:tcPr>
            <w:tcW w:w="1559" w:type="dxa"/>
            <w:gridSpan w:val="3"/>
            <w:tcBorders>
              <w:bottom w:val="single" w:sz="4" w:space="0" w:color="auto"/>
            </w:tcBorders>
          </w:tcPr>
          <w:p w:rsidR="0082434E" w:rsidRDefault="0082434E" w:rsidP="00DA73F4">
            <w:pPr>
              <w:jc w:val="center"/>
              <w:rPr>
                <w:rFonts w:ascii="Tahoma" w:hAnsi="Tahoma" w:cs="Tahoma"/>
                <w:b/>
                <w:sz w:val="18"/>
                <w:szCs w:val="18"/>
              </w:rPr>
            </w:pPr>
            <w:r>
              <w:rPr>
                <w:rFonts w:ascii="Tahoma" w:hAnsi="Tahoma" w:cs="Tahoma"/>
                <w:b/>
                <w:sz w:val="18"/>
                <w:szCs w:val="18"/>
              </w:rPr>
              <w:lastRenderedPageBreak/>
              <w:t>Por corregir</w:t>
            </w:r>
          </w:p>
        </w:tc>
        <w:tc>
          <w:tcPr>
            <w:tcW w:w="1560" w:type="dxa"/>
            <w:gridSpan w:val="3"/>
            <w:tcBorders>
              <w:bottom w:val="single" w:sz="4" w:space="0" w:color="auto"/>
            </w:tcBorders>
          </w:tcPr>
          <w:p w:rsidR="0082434E" w:rsidRDefault="0082434E"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82434E" w:rsidRDefault="0082434E"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82434E" w:rsidRDefault="0082434E" w:rsidP="00DA73F4">
            <w:pPr>
              <w:rPr>
                <w:rFonts w:ascii="Calibri" w:hAnsi="Calibri" w:cs="Calibri"/>
                <w:color w:val="000000"/>
              </w:rPr>
            </w:pPr>
            <w:r>
              <w:rPr>
                <w:rFonts w:ascii="Calibri" w:hAnsi="Calibri" w:cs="Calibri"/>
                <w:color w:val="000000"/>
              </w:rPr>
              <w:t>Revisar nuevamente únicamente el mensaje de la line 353</w:t>
            </w:r>
          </w:p>
          <w:p w:rsidR="0082434E" w:rsidRDefault="0082434E" w:rsidP="00DA73F4">
            <w:pPr>
              <w:rPr>
                <w:rFonts w:ascii="Calibri" w:hAnsi="Calibri" w:cs="Calibri"/>
                <w:color w:val="000000"/>
              </w:rPr>
            </w:pPr>
          </w:p>
        </w:tc>
      </w:tr>
      <w:tr w:rsidR="00BD4404" w:rsidRPr="00C75EA4" w:rsidTr="009C0369">
        <w:trPr>
          <w:jc w:val="center"/>
        </w:trPr>
        <w:tc>
          <w:tcPr>
            <w:tcW w:w="513" w:type="dxa"/>
            <w:tcBorders>
              <w:bottom w:val="single" w:sz="4" w:space="0" w:color="auto"/>
            </w:tcBorders>
          </w:tcPr>
          <w:p w:rsidR="00BD4404" w:rsidRDefault="00BD4404" w:rsidP="009C0369">
            <w:pPr>
              <w:jc w:val="center"/>
              <w:rPr>
                <w:rFonts w:ascii="Tahoma" w:hAnsi="Tahoma" w:cs="Tahoma"/>
                <w:sz w:val="18"/>
                <w:szCs w:val="18"/>
              </w:rPr>
            </w:pPr>
            <w:r>
              <w:rPr>
                <w:rFonts w:ascii="Tahoma" w:hAnsi="Tahoma" w:cs="Tahoma"/>
                <w:sz w:val="18"/>
                <w:szCs w:val="18"/>
              </w:rPr>
              <w:lastRenderedPageBreak/>
              <w:t>11</w:t>
            </w:r>
          </w:p>
        </w:tc>
        <w:tc>
          <w:tcPr>
            <w:tcW w:w="2977" w:type="dxa"/>
            <w:gridSpan w:val="2"/>
            <w:tcBorders>
              <w:bottom w:val="single" w:sz="4" w:space="0" w:color="auto"/>
            </w:tcBorders>
          </w:tcPr>
          <w:p w:rsidR="00BD4404" w:rsidRDefault="00BD4404" w:rsidP="00BD4404">
            <w:pPr>
              <w:rPr>
                <w:rFonts w:ascii="Calibri" w:hAnsi="Calibri" w:cs="Calibri"/>
                <w:sz w:val="20"/>
                <w:szCs w:val="20"/>
              </w:rPr>
            </w:pPr>
            <w:r>
              <w:rPr>
                <w:rFonts w:ascii="Calibri" w:hAnsi="Calibri" w:cs="Calibri"/>
                <w:sz w:val="20"/>
                <w:szCs w:val="20"/>
              </w:rPr>
              <w:t xml:space="preserve">La validación si se cumple "Para c/u de las líneas 354  a 359, debe existir una sola respuesta "Sí" </w:t>
            </w:r>
            <w:proofErr w:type="spellStart"/>
            <w:r>
              <w:rPr>
                <w:rFonts w:ascii="Calibri" w:hAnsi="Calibri" w:cs="Calibri"/>
                <w:sz w:val="20"/>
                <w:szCs w:val="20"/>
              </w:rPr>
              <w:t>ó</w:t>
            </w:r>
            <w:proofErr w:type="spellEnd"/>
            <w:r>
              <w:rPr>
                <w:rFonts w:ascii="Calibri" w:hAnsi="Calibri" w:cs="Calibri"/>
                <w:sz w:val="20"/>
                <w:szCs w:val="20"/>
              </w:rPr>
              <w:t xml:space="preserve"> "No" en las casillas correspondientes. En el caso de </w:t>
            </w:r>
            <w:r w:rsidR="001624BC">
              <w:rPr>
                <w:rFonts w:ascii="Calibri" w:hAnsi="Calibri" w:cs="Calibri"/>
                <w:sz w:val="20"/>
                <w:szCs w:val="20"/>
              </w:rPr>
              <w:t>contestar</w:t>
            </w:r>
            <w:r>
              <w:rPr>
                <w:rFonts w:ascii="Calibri" w:hAnsi="Calibri" w:cs="Calibri"/>
                <w:sz w:val="20"/>
                <w:szCs w:val="20"/>
              </w:rPr>
              <w:t xml:space="preserve"> "Sí", registrar los respectivos porcentajes (&gt;0 y &lt;101%)"  sin embargo se debe actualizar el número de línea que se emite en el comentario, pues muestra el del año pasado, </w:t>
            </w:r>
            <w:r w:rsidR="001624BC">
              <w:rPr>
                <w:rFonts w:ascii="Calibri" w:hAnsi="Calibri" w:cs="Calibri"/>
                <w:sz w:val="20"/>
                <w:szCs w:val="20"/>
              </w:rPr>
              <w:t>específicamente</w:t>
            </w:r>
            <w:r>
              <w:rPr>
                <w:rFonts w:ascii="Calibri" w:hAnsi="Calibri" w:cs="Calibri"/>
                <w:sz w:val="20"/>
                <w:szCs w:val="20"/>
              </w:rPr>
              <w:t xml:space="preserve"> la </w:t>
            </w:r>
            <w:r w:rsidR="001624BC">
              <w:rPr>
                <w:rFonts w:ascii="Calibri" w:hAnsi="Calibri" w:cs="Calibri"/>
                <w:sz w:val="20"/>
                <w:szCs w:val="20"/>
              </w:rPr>
              <w:t>línea</w:t>
            </w:r>
            <w:r>
              <w:rPr>
                <w:rFonts w:ascii="Calibri" w:hAnsi="Calibri" w:cs="Calibri"/>
                <w:sz w:val="20"/>
                <w:szCs w:val="20"/>
              </w:rPr>
              <w:t xml:space="preserve"> "360", cambiar "398" que se emite en el mensaje por "360"</w:t>
            </w:r>
          </w:p>
          <w:p w:rsidR="00BD4404" w:rsidRDefault="00BD4404" w:rsidP="0082434E">
            <w:pPr>
              <w:rPr>
                <w:rFonts w:ascii="Calibri" w:hAnsi="Calibri" w:cs="Calibri"/>
                <w:color w:val="000000"/>
              </w:rPr>
            </w:pPr>
          </w:p>
        </w:tc>
        <w:tc>
          <w:tcPr>
            <w:tcW w:w="1559" w:type="dxa"/>
            <w:gridSpan w:val="3"/>
            <w:tcBorders>
              <w:bottom w:val="single" w:sz="4" w:space="0" w:color="auto"/>
            </w:tcBorders>
          </w:tcPr>
          <w:p w:rsidR="00BD4404" w:rsidRDefault="00BD4404"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BD4404" w:rsidRDefault="00BD4404"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BD4404" w:rsidRDefault="00BD4404"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BD4404" w:rsidRDefault="00BD4404" w:rsidP="00DA73F4">
            <w:pPr>
              <w:rPr>
                <w:rFonts w:ascii="Calibri" w:hAnsi="Calibri" w:cs="Calibri"/>
                <w:color w:val="000000"/>
              </w:rPr>
            </w:pPr>
            <w:r>
              <w:rPr>
                <w:rFonts w:ascii="Calibri" w:hAnsi="Calibri" w:cs="Calibri"/>
                <w:color w:val="000000"/>
              </w:rPr>
              <w:t>Revisar nuevamente únicamente el mensaje de la line 360</w:t>
            </w:r>
          </w:p>
          <w:p w:rsidR="00BD4404" w:rsidRDefault="00BD4404" w:rsidP="00DA73F4">
            <w:pPr>
              <w:rPr>
                <w:rFonts w:ascii="Calibri" w:hAnsi="Calibri" w:cs="Calibri"/>
                <w:color w:val="000000"/>
              </w:rPr>
            </w:pPr>
          </w:p>
        </w:tc>
      </w:tr>
      <w:tr w:rsidR="001624BC" w:rsidRPr="00C75EA4" w:rsidTr="009C0369">
        <w:trPr>
          <w:jc w:val="center"/>
        </w:trPr>
        <w:tc>
          <w:tcPr>
            <w:tcW w:w="513" w:type="dxa"/>
            <w:tcBorders>
              <w:bottom w:val="single" w:sz="4" w:space="0" w:color="auto"/>
            </w:tcBorders>
          </w:tcPr>
          <w:p w:rsidR="001624BC" w:rsidRDefault="001624BC" w:rsidP="009C0369">
            <w:pPr>
              <w:jc w:val="center"/>
              <w:rPr>
                <w:rFonts w:ascii="Tahoma" w:hAnsi="Tahoma" w:cs="Tahoma"/>
                <w:sz w:val="18"/>
                <w:szCs w:val="18"/>
              </w:rPr>
            </w:pPr>
            <w:r>
              <w:rPr>
                <w:rFonts w:ascii="Tahoma" w:hAnsi="Tahoma" w:cs="Tahoma"/>
                <w:sz w:val="18"/>
                <w:szCs w:val="18"/>
              </w:rPr>
              <w:t>12</w:t>
            </w:r>
          </w:p>
        </w:tc>
        <w:tc>
          <w:tcPr>
            <w:tcW w:w="2977" w:type="dxa"/>
            <w:gridSpan w:val="2"/>
            <w:tcBorders>
              <w:bottom w:val="single" w:sz="4" w:space="0" w:color="auto"/>
            </w:tcBorders>
          </w:tcPr>
          <w:p w:rsidR="001624BC" w:rsidRDefault="001624BC" w:rsidP="001624BC">
            <w:pPr>
              <w:rPr>
                <w:rFonts w:ascii="Calibri" w:hAnsi="Calibri" w:cs="Calibri"/>
                <w:color w:val="000000"/>
              </w:rPr>
            </w:pPr>
            <w:r>
              <w:rPr>
                <w:rFonts w:ascii="Calibri" w:hAnsi="Calibri" w:cs="Calibri"/>
                <w:color w:val="000000"/>
              </w:rPr>
              <w:t xml:space="preserve">C10_iii_2 se </w:t>
            </w:r>
            <w:proofErr w:type="spellStart"/>
            <w:r>
              <w:rPr>
                <w:rFonts w:ascii="Calibri" w:hAnsi="Calibri" w:cs="Calibri"/>
                <w:color w:val="000000"/>
              </w:rPr>
              <w:t>reviso</w:t>
            </w:r>
            <w:proofErr w:type="spellEnd"/>
            <w:r>
              <w:rPr>
                <w:rFonts w:ascii="Calibri" w:hAnsi="Calibri" w:cs="Calibri"/>
                <w:color w:val="000000"/>
              </w:rPr>
              <w:t xml:space="preserve"> nuevamente y </w:t>
            </w:r>
            <w:proofErr w:type="spellStart"/>
            <w:r>
              <w:rPr>
                <w:rFonts w:ascii="Calibri" w:hAnsi="Calibri" w:cs="Calibri"/>
                <w:color w:val="000000"/>
              </w:rPr>
              <w:t>aun</w:t>
            </w:r>
            <w:proofErr w:type="spellEnd"/>
            <w:r>
              <w:rPr>
                <w:rFonts w:ascii="Calibri" w:hAnsi="Calibri" w:cs="Calibri"/>
                <w:color w:val="000000"/>
              </w:rPr>
              <w:t xml:space="preserve"> existe error específicamente en la tabla de desechos especiales, en la columna "Tipo de residuo generado por la empresa" se debe cambiar a “tipo de desecho generado por la empresa”</w:t>
            </w:r>
          </w:p>
          <w:p w:rsidR="001624BC" w:rsidRDefault="001624BC" w:rsidP="00BD4404">
            <w:pPr>
              <w:rPr>
                <w:rFonts w:ascii="Calibri" w:hAnsi="Calibri" w:cs="Calibri"/>
                <w:sz w:val="20"/>
                <w:szCs w:val="20"/>
              </w:rPr>
            </w:pPr>
          </w:p>
        </w:tc>
        <w:tc>
          <w:tcPr>
            <w:tcW w:w="1559" w:type="dxa"/>
            <w:gridSpan w:val="3"/>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1624BC" w:rsidRDefault="001624BC" w:rsidP="00DA73F4">
            <w:pPr>
              <w:rPr>
                <w:rFonts w:ascii="Calibri" w:hAnsi="Calibri" w:cs="Calibri"/>
                <w:color w:val="000000"/>
              </w:rPr>
            </w:pPr>
            <w:r>
              <w:rPr>
                <w:rFonts w:ascii="Calibri" w:hAnsi="Calibri" w:cs="Calibri"/>
                <w:color w:val="000000"/>
              </w:rPr>
              <w:t>Se envió en el segundo informe y no se visualiza el cambio</w:t>
            </w:r>
          </w:p>
          <w:p w:rsidR="001624BC" w:rsidRDefault="001624BC" w:rsidP="00DA73F4">
            <w:pPr>
              <w:rPr>
                <w:rFonts w:ascii="Calibri" w:hAnsi="Calibri" w:cs="Calibri"/>
                <w:color w:val="000000"/>
              </w:rPr>
            </w:pPr>
          </w:p>
        </w:tc>
      </w:tr>
      <w:tr w:rsidR="001624BC" w:rsidRPr="00C75EA4" w:rsidTr="009C0369">
        <w:trPr>
          <w:jc w:val="center"/>
        </w:trPr>
        <w:tc>
          <w:tcPr>
            <w:tcW w:w="513" w:type="dxa"/>
            <w:tcBorders>
              <w:bottom w:val="single" w:sz="4" w:space="0" w:color="auto"/>
            </w:tcBorders>
          </w:tcPr>
          <w:p w:rsidR="001624BC" w:rsidRDefault="001624BC" w:rsidP="009C0369">
            <w:pPr>
              <w:jc w:val="center"/>
              <w:rPr>
                <w:rFonts w:ascii="Tahoma" w:hAnsi="Tahoma" w:cs="Tahoma"/>
                <w:sz w:val="18"/>
                <w:szCs w:val="18"/>
              </w:rPr>
            </w:pPr>
            <w:r>
              <w:rPr>
                <w:rFonts w:ascii="Tahoma" w:hAnsi="Tahoma" w:cs="Tahoma"/>
                <w:sz w:val="18"/>
                <w:szCs w:val="18"/>
              </w:rPr>
              <w:t>13</w:t>
            </w:r>
          </w:p>
        </w:tc>
        <w:tc>
          <w:tcPr>
            <w:tcW w:w="2977" w:type="dxa"/>
            <w:gridSpan w:val="2"/>
            <w:tcBorders>
              <w:bottom w:val="single" w:sz="4" w:space="0" w:color="auto"/>
            </w:tcBorders>
          </w:tcPr>
          <w:p w:rsidR="001624BC" w:rsidRDefault="001624BC" w:rsidP="001624BC">
            <w:pPr>
              <w:rPr>
                <w:rFonts w:ascii="Calibri" w:hAnsi="Calibri" w:cs="Calibri"/>
                <w:sz w:val="20"/>
                <w:szCs w:val="20"/>
              </w:rPr>
            </w:pPr>
            <w:r>
              <w:rPr>
                <w:rFonts w:ascii="Calibri" w:hAnsi="Calibri" w:cs="Calibri"/>
                <w:sz w:val="20"/>
                <w:szCs w:val="20"/>
              </w:rPr>
              <w:t xml:space="preserve">Se solicita de favor en la tabla de Desechos Peligrosos realizar lo </w:t>
            </w:r>
            <w:proofErr w:type="spellStart"/>
            <w:r>
              <w:rPr>
                <w:rFonts w:ascii="Calibri" w:hAnsi="Calibri" w:cs="Calibri"/>
                <w:sz w:val="20"/>
                <w:szCs w:val="20"/>
              </w:rPr>
              <w:t>solcitado</w:t>
            </w:r>
            <w:proofErr w:type="spellEnd"/>
            <w:r>
              <w:rPr>
                <w:rFonts w:ascii="Calibri" w:hAnsi="Calibri" w:cs="Calibri"/>
                <w:sz w:val="20"/>
                <w:szCs w:val="20"/>
              </w:rPr>
              <w:t xml:space="preserve"> en cuanto se refiere a la lista desplegable enviado en el archivo  de la malla de validación como anexo 1.</w:t>
            </w:r>
          </w:p>
          <w:p w:rsidR="001624BC" w:rsidRDefault="001624BC" w:rsidP="001624BC">
            <w:pPr>
              <w:rPr>
                <w:rFonts w:ascii="Calibri" w:hAnsi="Calibri" w:cs="Calibri"/>
                <w:color w:val="000000"/>
              </w:rPr>
            </w:pPr>
          </w:p>
        </w:tc>
        <w:tc>
          <w:tcPr>
            <w:tcW w:w="1559" w:type="dxa"/>
            <w:gridSpan w:val="3"/>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pendiente</w:t>
            </w:r>
          </w:p>
        </w:tc>
        <w:tc>
          <w:tcPr>
            <w:tcW w:w="1560" w:type="dxa"/>
            <w:gridSpan w:val="3"/>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1624BC" w:rsidRDefault="001624BC"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1624BC" w:rsidRDefault="001624BC" w:rsidP="00DA73F4">
            <w:pPr>
              <w:rPr>
                <w:rFonts w:ascii="Calibri" w:hAnsi="Calibri" w:cs="Calibri"/>
                <w:color w:val="000000"/>
              </w:rPr>
            </w:pPr>
            <w:r>
              <w:rPr>
                <w:rFonts w:ascii="Calibri" w:hAnsi="Calibri" w:cs="Calibri"/>
                <w:color w:val="000000"/>
              </w:rPr>
              <w:t xml:space="preserve">Esta </w:t>
            </w:r>
            <w:proofErr w:type="spellStart"/>
            <w:r>
              <w:rPr>
                <w:rFonts w:ascii="Calibri" w:hAnsi="Calibri" w:cs="Calibri"/>
                <w:color w:val="000000"/>
              </w:rPr>
              <w:t>aun</w:t>
            </w:r>
            <w:proofErr w:type="spellEnd"/>
            <w:r>
              <w:rPr>
                <w:rFonts w:ascii="Calibri" w:hAnsi="Calibri" w:cs="Calibri"/>
                <w:color w:val="000000"/>
              </w:rPr>
              <w:t xml:space="preserve"> pendiente se solicita se informe cuando se va a realizar el cambio porque hasta donde se tiene entendido esta sería la última revisión.</w:t>
            </w:r>
          </w:p>
        </w:tc>
      </w:tr>
      <w:tr w:rsidR="003071E7" w:rsidRPr="00C75EA4" w:rsidTr="009C0369">
        <w:trPr>
          <w:jc w:val="center"/>
        </w:trPr>
        <w:tc>
          <w:tcPr>
            <w:tcW w:w="513" w:type="dxa"/>
            <w:tcBorders>
              <w:bottom w:val="single" w:sz="4" w:space="0" w:color="auto"/>
            </w:tcBorders>
          </w:tcPr>
          <w:p w:rsidR="003071E7" w:rsidRDefault="003071E7" w:rsidP="009C0369">
            <w:pPr>
              <w:jc w:val="center"/>
              <w:rPr>
                <w:rFonts w:ascii="Tahoma" w:hAnsi="Tahoma" w:cs="Tahoma"/>
                <w:sz w:val="18"/>
                <w:szCs w:val="18"/>
              </w:rPr>
            </w:pPr>
            <w:r>
              <w:rPr>
                <w:rFonts w:ascii="Tahoma" w:hAnsi="Tahoma" w:cs="Tahoma"/>
                <w:sz w:val="18"/>
                <w:szCs w:val="18"/>
              </w:rPr>
              <w:t>14</w:t>
            </w:r>
          </w:p>
        </w:tc>
        <w:tc>
          <w:tcPr>
            <w:tcW w:w="2977" w:type="dxa"/>
            <w:gridSpan w:val="2"/>
            <w:tcBorders>
              <w:bottom w:val="single" w:sz="4" w:space="0" w:color="auto"/>
            </w:tcBorders>
          </w:tcPr>
          <w:p w:rsidR="003071E7" w:rsidRDefault="003071E7" w:rsidP="003071E7">
            <w:pPr>
              <w:rPr>
                <w:rFonts w:ascii="Calibri" w:hAnsi="Calibri" w:cs="Calibri"/>
                <w:sz w:val="20"/>
                <w:szCs w:val="20"/>
              </w:rPr>
            </w:pPr>
            <w:r>
              <w:rPr>
                <w:rFonts w:ascii="Calibri" w:hAnsi="Calibri" w:cs="Calibri"/>
                <w:sz w:val="20"/>
                <w:szCs w:val="20"/>
              </w:rPr>
              <w:t xml:space="preserve">En la columna (2.1) de la pregunta 2, debe existir las </w:t>
            </w:r>
            <w:r>
              <w:rPr>
                <w:rFonts w:ascii="Calibri" w:hAnsi="Calibri" w:cs="Calibri"/>
                <w:sz w:val="20"/>
                <w:szCs w:val="20"/>
              </w:rPr>
              <w:lastRenderedPageBreak/>
              <w:t xml:space="preserve">opciones de unidades de medida siguientes: 1 kg, 2 ton en casi todas las líneas, excepto en la línea 377 casillero 10401, donde se permitirá registrar: 1 Kilogramo; 2 Tonelada; 3 Galón </w:t>
            </w:r>
          </w:p>
          <w:p w:rsidR="003071E7" w:rsidRDefault="003071E7" w:rsidP="001624BC">
            <w:pPr>
              <w:rPr>
                <w:rFonts w:ascii="Calibri" w:hAnsi="Calibri" w:cs="Calibri"/>
                <w:sz w:val="20"/>
                <w:szCs w:val="20"/>
              </w:rPr>
            </w:pPr>
          </w:p>
        </w:tc>
        <w:tc>
          <w:tcPr>
            <w:tcW w:w="1559" w:type="dxa"/>
            <w:gridSpan w:val="3"/>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lastRenderedPageBreak/>
              <w:t>pendiente</w:t>
            </w:r>
          </w:p>
        </w:tc>
        <w:tc>
          <w:tcPr>
            <w:tcW w:w="1560" w:type="dxa"/>
            <w:gridSpan w:val="3"/>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3071E7" w:rsidRDefault="003071E7" w:rsidP="00DA73F4">
            <w:pPr>
              <w:rPr>
                <w:rFonts w:ascii="Calibri" w:hAnsi="Calibri" w:cs="Calibri"/>
                <w:color w:val="000000"/>
              </w:rPr>
            </w:pPr>
            <w:r>
              <w:rPr>
                <w:rFonts w:ascii="Calibri" w:hAnsi="Calibri" w:cs="Calibri"/>
                <w:color w:val="000000"/>
              </w:rPr>
              <w:t xml:space="preserve">Esta </w:t>
            </w:r>
            <w:proofErr w:type="spellStart"/>
            <w:r>
              <w:rPr>
                <w:rFonts w:ascii="Calibri" w:hAnsi="Calibri" w:cs="Calibri"/>
                <w:color w:val="000000"/>
              </w:rPr>
              <w:t>aun</w:t>
            </w:r>
            <w:proofErr w:type="spellEnd"/>
            <w:r>
              <w:rPr>
                <w:rFonts w:ascii="Calibri" w:hAnsi="Calibri" w:cs="Calibri"/>
                <w:color w:val="000000"/>
              </w:rPr>
              <w:t xml:space="preserve"> pendiente se solicita se informe </w:t>
            </w:r>
            <w:r>
              <w:rPr>
                <w:rFonts w:ascii="Calibri" w:hAnsi="Calibri" w:cs="Calibri"/>
                <w:color w:val="000000"/>
              </w:rPr>
              <w:lastRenderedPageBreak/>
              <w:t>cuando se va a realizar el cambio porque hasta donde se tiene entendido esta sería la última revisión.</w:t>
            </w:r>
          </w:p>
        </w:tc>
      </w:tr>
      <w:tr w:rsidR="003071E7" w:rsidRPr="00C75EA4" w:rsidTr="009C0369">
        <w:trPr>
          <w:jc w:val="center"/>
        </w:trPr>
        <w:tc>
          <w:tcPr>
            <w:tcW w:w="513" w:type="dxa"/>
            <w:tcBorders>
              <w:bottom w:val="single" w:sz="4" w:space="0" w:color="auto"/>
            </w:tcBorders>
          </w:tcPr>
          <w:p w:rsidR="003071E7" w:rsidRDefault="003071E7" w:rsidP="009C0369">
            <w:pPr>
              <w:jc w:val="center"/>
              <w:rPr>
                <w:rFonts w:ascii="Tahoma" w:hAnsi="Tahoma" w:cs="Tahoma"/>
                <w:sz w:val="18"/>
                <w:szCs w:val="18"/>
              </w:rPr>
            </w:pPr>
            <w:r>
              <w:rPr>
                <w:rFonts w:ascii="Tahoma" w:hAnsi="Tahoma" w:cs="Tahoma"/>
                <w:sz w:val="18"/>
                <w:szCs w:val="18"/>
              </w:rPr>
              <w:lastRenderedPageBreak/>
              <w:t>15</w:t>
            </w:r>
          </w:p>
        </w:tc>
        <w:tc>
          <w:tcPr>
            <w:tcW w:w="2977" w:type="dxa"/>
            <w:gridSpan w:val="2"/>
            <w:tcBorders>
              <w:bottom w:val="single" w:sz="4" w:space="0" w:color="auto"/>
            </w:tcBorders>
          </w:tcPr>
          <w:p w:rsidR="003071E7" w:rsidRDefault="003071E7" w:rsidP="003071E7">
            <w:pPr>
              <w:rPr>
                <w:rFonts w:ascii="Calibri" w:hAnsi="Calibri" w:cs="Calibri"/>
                <w:sz w:val="20"/>
                <w:szCs w:val="20"/>
              </w:rPr>
            </w:pPr>
            <w:r>
              <w:rPr>
                <w:rFonts w:ascii="Calibri" w:hAnsi="Calibri" w:cs="Calibri"/>
                <w:sz w:val="20"/>
                <w:szCs w:val="20"/>
              </w:rPr>
              <w:t xml:space="preserve">En la columna (2.1) de la pregunta 3, debe existir las opciones de unidades de medida siguientes: 1 Kilogramo; 2 Tonelada; 3 Galón </w:t>
            </w:r>
          </w:p>
          <w:p w:rsidR="003071E7" w:rsidRDefault="003071E7" w:rsidP="003071E7">
            <w:pPr>
              <w:rPr>
                <w:rFonts w:ascii="Calibri" w:hAnsi="Calibri" w:cs="Calibri"/>
                <w:sz w:val="20"/>
                <w:szCs w:val="20"/>
              </w:rPr>
            </w:pPr>
          </w:p>
        </w:tc>
        <w:tc>
          <w:tcPr>
            <w:tcW w:w="1559" w:type="dxa"/>
            <w:gridSpan w:val="3"/>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t>pendiente</w:t>
            </w:r>
          </w:p>
        </w:tc>
        <w:tc>
          <w:tcPr>
            <w:tcW w:w="1560" w:type="dxa"/>
            <w:gridSpan w:val="3"/>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3071E7" w:rsidRDefault="003071E7"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3071E7" w:rsidRDefault="003071E7" w:rsidP="00DA73F4">
            <w:pPr>
              <w:rPr>
                <w:rFonts w:ascii="Calibri" w:hAnsi="Calibri" w:cs="Calibri"/>
                <w:color w:val="000000"/>
              </w:rPr>
            </w:pPr>
            <w:r>
              <w:rPr>
                <w:rFonts w:ascii="Calibri" w:hAnsi="Calibri" w:cs="Calibri"/>
                <w:color w:val="000000"/>
              </w:rPr>
              <w:t xml:space="preserve">Esta </w:t>
            </w:r>
            <w:proofErr w:type="spellStart"/>
            <w:r>
              <w:rPr>
                <w:rFonts w:ascii="Calibri" w:hAnsi="Calibri" w:cs="Calibri"/>
                <w:color w:val="000000"/>
              </w:rPr>
              <w:t>aun</w:t>
            </w:r>
            <w:proofErr w:type="spellEnd"/>
            <w:r>
              <w:rPr>
                <w:rFonts w:ascii="Calibri" w:hAnsi="Calibri" w:cs="Calibri"/>
                <w:color w:val="000000"/>
              </w:rPr>
              <w:t xml:space="preserve"> pendiente se solicita se informe cuando se va a realizar el cambio porque hasta donde se tiene entendido esta sería la última revisión.</w:t>
            </w:r>
          </w:p>
        </w:tc>
      </w:tr>
      <w:tr w:rsidR="00905C89" w:rsidRPr="00C75EA4" w:rsidTr="009C0369">
        <w:trPr>
          <w:jc w:val="center"/>
        </w:trPr>
        <w:tc>
          <w:tcPr>
            <w:tcW w:w="513" w:type="dxa"/>
            <w:tcBorders>
              <w:bottom w:val="single" w:sz="4" w:space="0" w:color="auto"/>
            </w:tcBorders>
          </w:tcPr>
          <w:p w:rsidR="00905C89" w:rsidRDefault="00905C89" w:rsidP="009C0369">
            <w:pPr>
              <w:jc w:val="center"/>
              <w:rPr>
                <w:rFonts w:ascii="Tahoma" w:hAnsi="Tahoma" w:cs="Tahoma"/>
                <w:sz w:val="18"/>
                <w:szCs w:val="18"/>
              </w:rPr>
            </w:pPr>
            <w:r>
              <w:rPr>
                <w:rFonts w:ascii="Tahoma" w:hAnsi="Tahoma" w:cs="Tahoma"/>
                <w:sz w:val="18"/>
                <w:szCs w:val="18"/>
              </w:rPr>
              <w:t>16</w:t>
            </w:r>
          </w:p>
        </w:tc>
        <w:tc>
          <w:tcPr>
            <w:tcW w:w="2977" w:type="dxa"/>
            <w:gridSpan w:val="2"/>
            <w:tcBorders>
              <w:bottom w:val="single" w:sz="4" w:space="0" w:color="auto"/>
            </w:tcBorders>
          </w:tcPr>
          <w:p w:rsidR="00905C89" w:rsidRDefault="00905C89" w:rsidP="00905C89">
            <w:pPr>
              <w:rPr>
                <w:rFonts w:ascii="Calibri" w:hAnsi="Calibri" w:cs="Calibri"/>
                <w:sz w:val="20"/>
                <w:szCs w:val="20"/>
              </w:rPr>
            </w:pPr>
            <w:r>
              <w:rPr>
                <w:rFonts w:ascii="Calibri" w:hAnsi="Calibri" w:cs="Calibri"/>
                <w:sz w:val="20"/>
                <w:szCs w:val="20"/>
              </w:rPr>
              <w:t>Tablas c10_iii_1, c10_iii_2 y c10_iii_3 Esta validación revisar, especialmente la inclusión de la columna 4.1.1. "Debe existir una respuesta en cada columna (3.1.1) (3.2.1) (3.3.1) y (4.1.1). Si responde "Sí" en alguna de las columnas (3.1.1), (3.2.1) (3.3.1) o (4.1.1), llenar con un valor numérico entero mayor que cero las variables compañeras. (3.1.2), (3.2.2) (3.3.2) y (4.1.2)"</w:t>
            </w:r>
          </w:p>
          <w:p w:rsidR="00905C89" w:rsidRDefault="00905C89" w:rsidP="003071E7">
            <w:pPr>
              <w:rPr>
                <w:rFonts w:ascii="Calibri" w:hAnsi="Calibri" w:cs="Calibri"/>
                <w:sz w:val="20"/>
                <w:szCs w:val="20"/>
              </w:rPr>
            </w:pPr>
          </w:p>
        </w:tc>
        <w:tc>
          <w:tcPr>
            <w:tcW w:w="1559" w:type="dxa"/>
            <w:gridSpan w:val="3"/>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905C89" w:rsidRDefault="00905C89" w:rsidP="00905C89">
            <w:pPr>
              <w:rPr>
                <w:rFonts w:ascii="Calibri" w:hAnsi="Calibri" w:cs="Calibri"/>
                <w:color w:val="000000"/>
              </w:rPr>
            </w:pPr>
            <w:proofErr w:type="gramStart"/>
            <w:r>
              <w:rPr>
                <w:rFonts w:ascii="Calibri" w:hAnsi="Calibri" w:cs="Calibri"/>
                <w:color w:val="000000"/>
              </w:rPr>
              <w:t>revisar</w:t>
            </w:r>
            <w:proofErr w:type="gramEnd"/>
            <w:r>
              <w:rPr>
                <w:rFonts w:ascii="Calibri" w:hAnsi="Calibri" w:cs="Calibri"/>
                <w:color w:val="000000"/>
              </w:rPr>
              <w:t xml:space="preserve"> específicamente la variable 4.1.1, pues esta si hay información sin embargo el aplicativo emite mensaje erróneo. Se emite captura de imagen 6.</w:t>
            </w:r>
          </w:p>
          <w:p w:rsidR="00905C89" w:rsidRDefault="00905C89" w:rsidP="00905C89">
            <w:pPr>
              <w:rPr>
                <w:rFonts w:ascii="Calibri" w:hAnsi="Calibri" w:cs="Calibri"/>
                <w:color w:val="000000"/>
              </w:rPr>
            </w:pPr>
          </w:p>
        </w:tc>
      </w:tr>
      <w:tr w:rsidR="00905C89" w:rsidRPr="00C75EA4" w:rsidTr="009C0369">
        <w:trPr>
          <w:jc w:val="center"/>
        </w:trPr>
        <w:tc>
          <w:tcPr>
            <w:tcW w:w="513" w:type="dxa"/>
            <w:tcBorders>
              <w:bottom w:val="single" w:sz="4" w:space="0" w:color="auto"/>
            </w:tcBorders>
          </w:tcPr>
          <w:p w:rsidR="00905C89" w:rsidRDefault="00905C89" w:rsidP="009C0369">
            <w:pPr>
              <w:jc w:val="center"/>
              <w:rPr>
                <w:rFonts w:ascii="Tahoma" w:hAnsi="Tahoma" w:cs="Tahoma"/>
                <w:sz w:val="18"/>
                <w:szCs w:val="18"/>
              </w:rPr>
            </w:pPr>
            <w:r>
              <w:rPr>
                <w:rFonts w:ascii="Tahoma" w:hAnsi="Tahoma" w:cs="Tahoma"/>
                <w:sz w:val="18"/>
                <w:szCs w:val="18"/>
              </w:rPr>
              <w:t>17</w:t>
            </w:r>
          </w:p>
        </w:tc>
        <w:tc>
          <w:tcPr>
            <w:tcW w:w="2977" w:type="dxa"/>
            <w:gridSpan w:val="2"/>
            <w:tcBorders>
              <w:bottom w:val="single" w:sz="4" w:space="0" w:color="auto"/>
            </w:tcBorders>
          </w:tcPr>
          <w:p w:rsidR="00905C89" w:rsidRDefault="00905C89" w:rsidP="00905C89">
            <w:pPr>
              <w:rPr>
                <w:rFonts w:ascii="Calibri" w:hAnsi="Calibri" w:cs="Calibri"/>
                <w:sz w:val="20"/>
                <w:szCs w:val="20"/>
              </w:rPr>
            </w:pPr>
            <w:r>
              <w:rPr>
                <w:rFonts w:ascii="Calibri" w:hAnsi="Calibri" w:cs="Calibri"/>
                <w:sz w:val="20"/>
                <w:szCs w:val="20"/>
              </w:rPr>
              <w:t>En la columna (5) debe desplegarse la suma de las columnas (3.1.2), (3.2.2) (3.3.2) y (4.1.2). La suma debe ser igual a la cantidad registrada en la columna 2.2</w:t>
            </w:r>
          </w:p>
          <w:p w:rsidR="00905C89" w:rsidRDefault="00905C89" w:rsidP="00905C89">
            <w:pPr>
              <w:rPr>
                <w:rFonts w:ascii="Calibri" w:hAnsi="Calibri" w:cs="Calibri"/>
                <w:sz w:val="20"/>
                <w:szCs w:val="20"/>
              </w:rPr>
            </w:pPr>
          </w:p>
        </w:tc>
        <w:tc>
          <w:tcPr>
            <w:tcW w:w="1559" w:type="dxa"/>
            <w:gridSpan w:val="3"/>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905C89" w:rsidRDefault="00905C89"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905C89" w:rsidRDefault="00905C89" w:rsidP="00905C89">
            <w:pPr>
              <w:rPr>
                <w:rFonts w:ascii="Calibri" w:hAnsi="Calibri" w:cs="Calibri"/>
                <w:color w:val="000000"/>
              </w:rPr>
            </w:pPr>
            <w:r>
              <w:rPr>
                <w:rFonts w:ascii="Calibri" w:hAnsi="Calibri" w:cs="Calibri"/>
                <w:color w:val="000000"/>
              </w:rPr>
              <w:t xml:space="preserve">Este error se </w:t>
            </w:r>
            <w:proofErr w:type="spellStart"/>
            <w:r>
              <w:rPr>
                <w:rFonts w:ascii="Calibri" w:hAnsi="Calibri" w:cs="Calibri"/>
                <w:color w:val="000000"/>
              </w:rPr>
              <w:t>reporto</w:t>
            </w:r>
            <w:proofErr w:type="spellEnd"/>
            <w:r>
              <w:rPr>
                <w:rFonts w:ascii="Calibri" w:hAnsi="Calibri" w:cs="Calibri"/>
                <w:color w:val="000000"/>
              </w:rPr>
              <w:t xml:space="preserve"> en los dos informes anteriores y </w:t>
            </w:r>
            <w:proofErr w:type="spellStart"/>
            <w:r>
              <w:rPr>
                <w:rFonts w:ascii="Calibri" w:hAnsi="Calibri" w:cs="Calibri"/>
                <w:color w:val="000000"/>
              </w:rPr>
              <w:t>aun</w:t>
            </w:r>
            <w:proofErr w:type="spellEnd"/>
            <w:r>
              <w:rPr>
                <w:rFonts w:ascii="Calibri" w:hAnsi="Calibri" w:cs="Calibri"/>
                <w:color w:val="000000"/>
              </w:rPr>
              <w:t xml:space="preserve"> no está siendo corregido, favor revisarlo. Se adjunta captura de imagen 7</w:t>
            </w:r>
          </w:p>
        </w:tc>
      </w:tr>
      <w:tr w:rsidR="00C53C75" w:rsidRPr="00C75EA4" w:rsidTr="009C0369">
        <w:trPr>
          <w:jc w:val="center"/>
        </w:trPr>
        <w:tc>
          <w:tcPr>
            <w:tcW w:w="513" w:type="dxa"/>
            <w:tcBorders>
              <w:bottom w:val="single" w:sz="4" w:space="0" w:color="auto"/>
            </w:tcBorders>
          </w:tcPr>
          <w:p w:rsidR="00C53C75" w:rsidRDefault="00C53C75" w:rsidP="009C0369">
            <w:pPr>
              <w:jc w:val="center"/>
              <w:rPr>
                <w:rFonts w:ascii="Tahoma" w:hAnsi="Tahoma" w:cs="Tahoma"/>
                <w:sz w:val="18"/>
                <w:szCs w:val="18"/>
              </w:rPr>
            </w:pPr>
            <w:r>
              <w:rPr>
                <w:rFonts w:ascii="Tahoma" w:hAnsi="Tahoma" w:cs="Tahoma"/>
                <w:sz w:val="18"/>
                <w:szCs w:val="18"/>
              </w:rPr>
              <w:t>18</w:t>
            </w:r>
          </w:p>
        </w:tc>
        <w:tc>
          <w:tcPr>
            <w:tcW w:w="2977" w:type="dxa"/>
            <w:gridSpan w:val="2"/>
            <w:tcBorders>
              <w:bottom w:val="single" w:sz="4" w:space="0" w:color="auto"/>
            </w:tcBorders>
          </w:tcPr>
          <w:p w:rsidR="00C53C75" w:rsidRDefault="00C53C75" w:rsidP="00905C89">
            <w:pPr>
              <w:rPr>
                <w:rFonts w:ascii="Calibri" w:hAnsi="Calibri" w:cs="Calibri"/>
                <w:sz w:val="20"/>
                <w:szCs w:val="20"/>
              </w:rPr>
            </w:pPr>
            <w:r>
              <w:rPr>
                <w:rFonts w:ascii="Calibri" w:hAnsi="Calibri" w:cs="Calibri"/>
                <w:sz w:val="20"/>
                <w:szCs w:val="20"/>
              </w:rPr>
              <w:t>En la columna (2.2), si existe un valor mayor a 0 debe verificarse que exista información en todas o al menos una de las columnas (3.1.2), (3.2.2) (3.3.2), (4.1.2)</w:t>
            </w:r>
          </w:p>
        </w:tc>
        <w:tc>
          <w:tcPr>
            <w:tcW w:w="1559" w:type="dxa"/>
            <w:gridSpan w:val="3"/>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C53C75" w:rsidRDefault="00C53C75" w:rsidP="00C53C75">
            <w:pPr>
              <w:rPr>
                <w:rFonts w:ascii="Calibri" w:hAnsi="Calibri" w:cs="Calibri"/>
                <w:color w:val="000000"/>
              </w:rPr>
            </w:pPr>
            <w:r>
              <w:rPr>
                <w:rFonts w:ascii="Calibri" w:hAnsi="Calibri" w:cs="Calibri"/>
                <w:color w:val="000000"/>
              </w:rPr>
              <w:t>el aplicativo ahora no está validando esta regla, favor revisarlo</w:t>
            </w:r>
          </w:p>
          <w:p w:rsidR="00C53C75" w:rsidRDefault="00C53C75" w:rsidP="00905C89">
            <w:pPr>
              <w:rPr>
                <w:rFonts w:ascii="Calibri" w:hAnsi="Calibri" w:cs="Calibri"/>
                <w:color w:val="000000"/>
              </w:rPr>
            </w:pPr>
          </w:p>
        </w:tc>
      </w:tr>
      <w:tr w:rsidR="00C53C75" w:rsidRPr="00C75EA4" w:rsidTr="009C0369">
        <w:trPr>
          <w:jc w:val="center"/>
        </w:trPr>
        <w:tc>
          <w:tcPr>
            <w:tcW w:w="513" w:type="dxa"/>
            <w:tcBorders>
              <w:bottom w:val="single" w:sz="4" w:space="0" w:color="auto"/>
            </w:tcBorders>
          </w:tcPr>
          <w:p w:rsidR="00C53C75" w:rsidRDefault="00C53C75" w:rsidP="009C0369">
            <w:pPr>
              <w:jc w:val="center"/>
              <w:rPr>
                <w:rFonts w:ascii="Tahoma" w:hAnsi="Tahoma" w:cs="Tahoma"/>
                <w:sz w:val="18"/>
                <w:szCs w:val="18"/>
              </w:rPr>
            </w:pPr>
            <w:r>
              <w:rPr>
                <w:rFonts w:ascii="Tahoma" w:hAnsi="Tahoma" w:cs="Tahoma"/>
                <w:sz w:val="18"/>
                <w:szCs w:val="18"/>
              </w:rPr>
              <w:lastRenderedPageBreak/>
              <w:t>19</w:t>
            </w:r>
          </w:p>
        </w:tc>
        <w:tc>
          <w:tcPr>
            <w:tcW w:w="2977" w:type="dxa"/>
            <w:gridSpan w:val="2"/>
            <w:tcBorders>
              <w:bottom w:val="single" w:sz="4" w:space="0" w:color="auto"/>
            </w:tcBorders>
          </w:tcPr>
          <w:p w:rsidR="00C53C75" w:rsidRDefault="00C53C75" w:rsidP="00C53C75">
            <w:pPr>
              <w:rPr>
                <w:rFonts w:ascii="Calibri" w:hAnsi="Calibri" w:cs="Calibri"/>
                <w:sz w:val="20"/>
                <w:szCs w:val="20"/>
              </w:rPr>
            </w:pPr>
            <w:r>
              <w:rPr>
                <w:rFonts w:ascii="Calibri" w:hAnsi="Calibri" w:cs="Calibri"/>
                <w:sz w:val="20"/>
                <w:szCs w:val="20"/>
              </w:rPr>
              <w:t xml:space="preserve">Si en la columna (4.1.1) se respondió "Sí", llenar desde la columna (6.1) hasta la columna </w:t>
            </w:r>
            <w:r w:rsidRPr="00C53C75">
              <w:rPr>
                <w:rFonts w:ascii="Calibri" w:hAnsi="Calibri" w:cs="Calibri"/>
                <w:sz w:val="20"/>
                <w:szCs w:val="20"/>
                <w:highlight w:val="yellow"/>
              </w:rPr>
              <w:t>(7.2</w:t>
            </w:r>
            <w:r>
              <w:rPr>
                <w:rFonts w:ascii="Calibri" w:hAnsi="Calibri" w:cs="Calibri"/>
                <w:sz w:val="20"/>
                <w:szCs w:val="20"/>
              </w:rPr>
              <w:t xml:space="preserve">) obligatoriamente; además, en las columnas (8.1), (8.2) y (8.3) debe existir un porcentaje válido. Si la suma de estas 3 columnas (8.1), (8.2) y (8.3) la suma de estas tres columnas debe ser igual al 100%, caso contrario mostrar mensaje de error.  </w:t>
            </w:r>
          </w:p>
        </w:tc>
        <w:tc>
          <w:tcPr>
            <w:tcW w:w="1559" w:type="dxa"/>
            <w:gridSpan w:val="3"/>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C53C75" w:rsidRDefault="00C53C75" w:rsidP="00DA73F4">
            <w:pPr>
              <w:jc w:val="center"/>
              <w:rPr>
                <w:rFonts w:ascii="Tahoma" w:hAnsi="Tahoma" w:cs="Tahoma"/>
                <w:b/>
                <w:sz w:val="18"/>
                <w:szCs w:val="18"/>
              </w:rPr>
            </w:pPr>
            <w:r>
              <w:rPr>
                <w:rFonts w:ascii="Tahoma" w:hAnsi="Tahoma" w:cs="Tahoma"/>
                <w:b/>
                <w:sz w:val="18"/>
                <w:szCs w:val="18"/>
              </w:rPr>
              <w:t>Regular</w:t>
            </w:r>
          </w:p>
        </w:tc>
        <w:tc>
          <w:tcPr>
            <w:tcW w:w="2329" w:type="dxa"/>
            <w:tcBorders>
              <w:bottom w:val="single" w:sz="4" w:space="0" w:color="auto"/>
            </w:tcBorders>
          </w:tcPr>
          <w:p w:rsidR="00C53C75" w:rsidRDefault="00C53C75" w:rsidP="00C53C75">
            <w:pPr>
              <w:rPr>
                <w:rFonts w:ascii="Calibri" w:hAnsi="Calibri" w:cs="Calibri"/>
                <w:color w:val="000000"/>
              </w:rPr>
            </w:pPr>
            <w:r>
              <w:rPr>
                <w:rFonts w:ascii="Calibri" w:hAnsi="Calibri" w:cs="Calibri"/>
                <w:color w:val="000000"/>
              </w:rPr>
              <w:t xml:space="preserve">La validación </w:t>
            </w:r>
            <w:r w:rsidR="0051644C">
              <w:rPr>
                <w:rFonts w:ascii="Calibri" w:hAnsi="Calibri" w:cs="Calibri"/>
                <w:color w:val="000000"/>
              </w:rPr>
              <w:t>está</w:t>
            </w:r>
            <w:r>
              <w:rPr>
                <w:rFonts w:ascii="Calibri" w:hAnsi="Calibri" w:cs="Calibri"/>
                <w:color w:val="000000"/>
              </w:rPr>
              <w:t xml:space="preserve"> corriendo ok, sin embargo al emitir el mensaje del aplicativo </w:t>
            </w:r>
            <w:proofErr w:type="spellStart"/>
            <w:r>
              <w:rPr>
                <w:rFonts w:ascii="Calibri" w:hAnsi="Calibri" w:cs="Calibri"/>
                <w:color w:val="000000"/>
              </w:rPr>
              <w:t>deb</w:t>
            </w:r>
            <w:proofErr w:type="spellEnd"/>
            <w:r>
              <w:rPr>
                <w:rFonts w:ascii="Calibri" w:hAnsi="Calibri" w:cs="Calibri"/>
                <w:color w:val="000000"/>
              </w:rPr>
              <w:t xml:space="preserve"> sustituirse “7.1” por “7.2”.</w:t>
            </w:r>
          </w:p>
        </w:tc>
      </w:tr>
      <w:tr w:rsidR="0051644C" w:rsidRPr="00C75EA4" w:rsidTr="009C0369">
        <w:trPr>
          <w:jc w:val="center"/>
        </w:trPr>
        <w:tc>
          <w:tcPr>
            <w:tcW w:w="513" w:type="dxa"/>
            <w:tcBorders>
              <w:bottom w:val="single" w:sz="4" w:space="0" w:color="auto"/>
            </w:tcBorders>
          </w:tcPr>
          <w:p w:rsidR="0051644C" w:rsidRDefault="0051644C" w:rsidP="009C0369">
            <w:pPr>
              <w:jc w:val="center"/>
              <w:rPr>
                <w:rFonts w:ascii="Tahoma" w:hAnsi="Tahoma" w:cs="Tahoma"/>
                <w:sz w:val="18"/>
                <w:szCs w:val="18"/>
              </w:rPr>
            </w:pPr>
            <w:r>
              <w:rPr>
                <w:rFonts w:ascii="Tahoma" w:hAnsi="Tahoma" w:cs="Tahoma"/>
                <w:sz w:val="18"/>
                <w:szCs w:val="18"/>
              </w:rPr>
              <w:t>20</w:t>
            </w:r>
          </w:p>
        </w:tc>
        <w:tc>
          <w:tcPr>
            <w:tcW w:w="2977" w:type="dxa"/>
            <w:gridSpan w:val="2"/>
            <w:tcBorders>
              <w:bottom w:val="single" w:sz="4" w:space="0" w:color="auto"/>
            </w:tcBorders>
          </w:tcPr>
          <w:p w:rsidR="0051644C" w:rsidRDefault="0051644C" w:rsidP="0051644C">
            <w:pPr>
              <w:rPr>
                <w:rFonts w:ascii="Calibri" w:hAnsi="Calibri" w:cs="Calibri"/>
                <w:sz w:val="20"/>
                <w:szCs w:val="20"/>
              </w:rPr>
            </w:pPr>
            <w:r>
              <w:rPr>
                <w:rFonts w:ascii="Calibri" w:hAnsi="Calibri" w:cs="Calibri"/>
                <w:sz w:val="20"/>
                <w:szCs w:val="20"/>
              </w:rPr>
              <w:t>La columna (9) (Observación: Especifique otro tipo de recolector) se llena cuando en la columna (8.3) (Otro) se ha respondido con un porcentaje mayor a 0%.</w:t>
            </w:r>
          </w:p>
          <w:p w:rsidR="0051644C" w:rsidRDefault="0051644C" w:rsidP="00C53C75">
            <w:pPr>
              <w:rPr>
                <w:rFonts w:ascii="Calibri" w:hAnsi="Calibri" w:cs="Calibri"/>
                <w:sz w:val="20"/>
                <w:szCs w:val="20"/>
              </w:rPr>
            </w:pPr>
          </w:p>
        </w:tc>
        <w:tc>
          <w:tcPr>
            <w:tcW w:w="1559" w:type="dxa"/>
            <w:gridSpan w:val="3"/>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51644C" w:rsidRDefault="0051644C" w:rsidP="0051644C">
            <w:pPr>
              <w:rPr>
                <w:rFonts w:ascii="Calibri" w:hAnsi="Calibri" w:cs="Calibri"/>
                <w:color w:val="000000"/>
              </w:rPr>
            </w:pPr>
            <w:r>
              <w:rPr>
                <w:rFonts w:ascii="Calibri" w:hAnsi="Calibri" w:cs="Calibri"/>
                <w:color w:val="000000"/>
              </w:rPr>
              <w:t xml:space="preserve">Se </w:t>
            </w:r>
            <w:proofErr w:type="spellStart"/>
            <w:r>
              <w:rPr>
                <w:rFonts w:ascii="Calibri" w:hAnsi="Calibri" w:cs="Calibri"/>
                <w:color w:val="000000"/>
              </w:rPr>
              <w:t>reviso</w:t>
            </w:r>
            <w:proofErr w:type="spellEnd"/>
            <w:r>
              <w:rPr>
                <w:rFonts w:ascii="Calibri" w:hAnsi="Calibri" w:cs="Calibri"/>
                <w:color w:val="000000"/>
              </w:rPr>
              <w:t xml:space="preserve"> nuevamente y no esta corregido el error, pues la columna 9 de observación esta siempre abierta, se solicita revisar la línea de validación</w:t>
            </w:r>
          </w:p>
          <w:p w:rsidR="0051644C" w:rsidRDefault="0051644C" w:rsidP="00C53C75">
            <w:pPr>
              <w:rPr>
                <w:rFonts w:ascii="Calibri" w:hAnsi="Calibri" w:cs="Calibri"/>
                <w:color w:val="000000"/>
              </w:rPr>
            </w:pPr>
          </w:p>
        </w:tc>
      </w:tr>
      <w:tr w:rsidR="0051644C" w:rsidRPr="00C75EA4" w:rsidTr="009C0369">
        <w:trPr>
          <w:jc w:val="center"/>
        </w:trPr>
        <w:tc>
          <w:tcPr>
            <w:tcW w:w="513" w:type="dxa"/>
            <w:tcBorders>
              <w:bottom w:val="single" w:sz="4" w:space="0" w:color="auto"/>
            </w:tcBorders>
          </w:tcPr>
          <w:p w:rsidR="0051644C" w:rsidRDefault="0051644C" w:rsidP="009C0369">
            <w:pPr>
              <w:jc w:val="center"/>
              <w:rPr>
                <w:rFonts w:ascii="Tahoma" w:hAnsi="Tahoma" w:cs="Tahoma"/>
                <w:sz w:val="18"/>
                <w:szCs w:val="18"/>
              </w:rPr>
            </w:pPr>
            <w:r>
              <w:rPr>
                <w:rFonts w:ascii="Tahoma" w:hAnsi="Tahoma" w:cs="Tahoma"/>
                <w:sz w:val="18"/>
                <w:szCs w:val="18"/>
              </w:rPr>
              <w:t>21</w:t>
            </w:r>
          </w:p>
        </w:tc>
        <w:tc>
          <w:tcPr>
            <w:tcW w:w="2977" w:type="dxa"/>
            <w:gridSpan w:val="2"/>
            <w:tcBorders>
              <w:bottom w:val="single" w:sz="4" w:space="0" w:color="auto"/>
            </w:tcBorders>
          </w:tcPr>
          <w:p w:rsidR="0051644C" w:rsidRDefault="0051644C" w:rsidP="0051644C">
            <w:pPr>
              <w:rPr>
                <w:rFonts w:ascii="Calibri" w:hAnsi="Calibri" w:cs="Calibri"/>
                <w:sz w:val="20"/>
                <w:szCs w:val="20"/>
              </w:rPr>
            </w:pPr>
            <w:r>
              <w:rPr>
                <w:rFonts w:ascii="Calibri" w:hAnsi="Calibri" w:cs="Calibri"/>
                <w:sz w:val="20"/>
                <w:szCs w:val="20"/>
              </w:rPr>
              <w:t>NOTA: Las columnas (8.1), (8.2) y (8.3) son PORCENTAJES, ya que cubren todas las categorías de recolección de residuos para quienes respondieron "Sí" en la columna (4.1.1) (Gestionó residuos</w:t>
            </w:r>
            <w:proofErr w:type="gramStart"/>
            <w:r>
              <w:rPr>
                <w:rFonts w:ascii="Calibri" w:hAnsi="Calibri" w:cs="Calibri"/>
                <w:sz w:val="20"/>
                <w:szCs w:val="20"/>
              </w:rPr>
              <w:t>?</w:t>
            </w:r>
            <w:proofErr w:type="gramEnd"/>
            <w:r>
              <w:rPr>
                <w:rFonts w:ascii="Calibri" w:hAnsi="Calibri" w:cs="Calibri"/>
                <w:sz w:val="20"/>
                <w:szCs w:val="20"/>
              </w:rPr>
              <w:t xml:space="preserve"> SI/NO) y llenaron columnas siguientes.</w:t>
            </w:r>
          </w:p>
        </w:tc>
        <w:tc>
          <w:tcPr>
            <w:tcW w:w="1559" w:type="dxa"/>
            <w:gridSpan w:val="3"/>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51644C" w:rsidRDefault="0051644C"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51644C" w:rsidRDefault="0051644C" w:rsidP="0051644C">
            <w:pPr>
              <w:rPr>
                <w:rFonts w:ascii="Calibri" w:hAnsi="Calibri" w:cs="Calibri"/>
                <w:color w:val="000000"/>
              </w:rPr>
            </w:pPr>
            <w:r>
              <w:rPr>
                <w:rFonts w:ascii="Calibri" w:hAnsi="Calibri" w:cs="Calibri"/>
                <w:color w:val="000000"/>
              </w:rPr>
              <w:t>no se visualiza el cambio, favor revisar</w:t>
            </w:r>
          </w:p>
          <w:p w:rsidR="0051644C" w:rsidRDefault="0051644C" w:rsidP="0051644C">
            <w:pPr>
              <w:rPr>
                <w:rFonts w:ascii="Calibri" w:hAnsi="Calibri" w:cs="Calibri"/>
                <w:color w:val="000000"/>
              </w:rPr>
            </w:pPr>
          </w:p>
        </w:tc>
      </w:tr>
      <w:tr w:rsidR="00416C16" w:rsidRPr="00C75EA4" w:rsidTr="009C0369">
        <w:trPr>
          <w:jc w:val="center"/>
        </w:trPr>
        <w:tc>
          <w:tcPr>
            <w:tcW w:w="513" w:type="dxa"/>
            <w:tcBorders>
              <w:bottom w:val="single" w:sz="4" w:space="0" w:color="auto"/>
            </w:tcBorders>
          </w:tcPr>
          <w:p w:rsidR="00416C16" w:rsidRDefault="00416C16" w:rsidP="009C0369">
            <w:pPr>
              <w:jc w:val="center"/>
              <w:rPr>
                <w:rFonts w:ascii="Tahoma" w:hAnsi="Tahoma" w:cs="Tahoma"/>
                <w:sz w:val="18"/>
                <w:szCs w:val="18"/>
              </w:rPr>
            </w:pPr>
            <w:r>
              <w:rPr>
                <w:rFonts w:ascii="Tahoma" w:hAnsi="Tahoma" w:cs="Tahoma"/>
                <w:sz w:val="18"/>
                <w:szCs w:val="18"/>
              </w:rPr>
              <w:t>22</w:t>
            </w:r>
          </w:p>
        </w:tc>
        <w:tc>
          <w:tcPr>
            <w:tcW w:w="2977" w:type="dxa"/>
            <w:gridSpan w:val="2"/>
            <w:tcBorders>
              <w:bottom w:val="single" w:sz="4" w:space="0" w:color="auto"/>
            </w:tcBorders>
          </w:tcPr>
          <w:p w:rsidR="00416C16" w:rsidRDefault="00416C16" w:rsidP="00416C16">
            <w:pPr>
              <w:rPr>
                <w:rFonts w:ascii="Calibri" w:hAnsi="Calibri" w:cs="Calibri"/>
                <w:color w:val="000000"/>
              </w:rPr>
            </w:pPr>
            <w:r>
              <w:rPr>
                <w:rFonts w:ascii="Calibri" w:hAnsi="Calibri" w:cs="Calibri"/>
                <w:color w:val="000000"/>
              </w:rPr>
              <w:t xml:space="preserve">no se visualiza el </w:t>
            </w:r>
            <w:proofErr w:type="spellStart"/>
            <w:r>
              <w:rPr>
                <w:rFonts w:ascii="Calibri" w:hAnsi="Calibri" w:cs="Calibri"/>
                <w:color w:val="000000"/>
              </w:rPr>
              <w:t>titulo</w:t>
            </w:r>
            <w:proofErr w:type="spellEnd"/>
            <w:r>
              <w:rPr>
                <w:rFonts w:ascii="Calibri" w:hAnsi="Calibri" w:cs="Calibri"/>
                <w:color w:val="000000"/>
              </w:rPr>
              <w:t xml:space="preserve"> de la columna 8.3, revisarlo en base al formato en Excel del formulario</w:t>
            </w:r>
          </w:p>
          <w:p w:rsidR="00416C16" w:rsidRDefault="00416C16" w:rsidP="0051644C">
            <w:pPr>
              <w:rPr>
                <w:rFonts w:ascii="Calibri" w:hAnsi="Calibri" w:cs="Calibri"/>
                <w:sz w:val="20"/>
                <w:szCs w:val="20"/>
              </w:rPr>
            </w:pPr>
          </w:p>
        </w:tc>
        <w:tc>
          <w:tcPr>
            <w:tcW w:w="1559" w:type="dxa"/>
            <w:gridSpan w:val="3"/>
            <w:tcBorders>
              <w:bottom w:val="single" w:sz="4" w:space="0" w:color="auto"/>
            </w:tcBorders>
          </w:tcPr>
          <w:p w:rsidR="00416C16" w:rsidRDefault="00416C16" w:rsidP="00DA73F4">
            <w:pPr>
              <w:jc w:val="center"/>
              <w:rPr>
                <w:rFonts w:ascii="Tahoma" w:hAnsi="Tahoma" w:cs="Tahoma"/>
                <w:b/>
                <w:sz w:val="18"/>
                <w:szCs w:val="18"/>
              </w:rPr>
            </w:pPr>
            <w:r>
              <w:rPr>
                <w:rFonts w:ascii="Tahoma" w:hAnsi="Tahoma" w:cs="Tahoma"/>
                <w:b/>
                <w:sz w:val="18"/>
                <w:szCs w:val="18"/>
              </w:rPr>
              <w:t>PENDIENTE</w:t>
            </w:r>
          </w:p>
        </w:tc>
        <w:tc>
          <w:tcPr>
            <w:tcW w:w="1560" w:type="dxa"/>
            <w:gridSpan w:val="3"/>
            <w:tcBorders>
              <w:bottom w:val="single" w:sz="4" w:space="0" w:color="auto"/>
            </w:tcBorders>
          </w:tcPr>
          <w:p w:rsidR="00416C16" w:rsidRDefault="00416C16" w:rsidP="00DA73F4">
            <w:pPr>
              <w:jc w:val="center"/>
              <w:rPr>
                <w:rFonts w:ascii="Tahoma" w:hAnsi="Tahoma" w:cs="Tahoma"/>
                <w:b/>
                <w:sz w:val="18"/>
                <w:szCs w:val="18"/>
              </w:rPr>
            </w:pPr>
            <w:r>
              <w:rPr>
                <w:rFonts w:ascii="Tahoma" w:hAnsi="Tahoma" w:cs="Tahoma"/>
                <w:b/>
                <w:sz w:val="18"/>
                <w:szCs w:val="18"/>
              </w:rPr>
              <w:t>Karina Guallasamin</w:t>
            </w:r>
          </w:p>
        </w:tc>
        <w:tc>
          <w:tcPr>
            <w:tcW w:w="1059" w:type="dxa"/>
            <w:gridSpan w:val="2"/>
            <w:tcBorders>
              <w:bottom w:val="single" w:sz="4" w:space="0" w:color="auto"/>
            </w:tcBorders>
          </w:tcPr>
          <w:p w:rsidR="00416C16" w:rsidRDefault="00416C16"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416C16" w:rsidRDefault="00416C16" w:rsidP="0051644C">
            <w:pPr>
              <w:rPr>
                <w:rFonts w:ascii="Calibri" w:hAnsi="Calibri" w:cs="Calibri"/>
                <w:color w:val="000000"/>
              </w:rPr>
            </w:pPr>
            <w:r>
              <w:rPr>
                <w:rFonts w:ascii="Calibri" w:hAnsi="Calibri" w:cs="Calibri"/>
                <w:color w:val="000000"/>
              </w:rPr>
              <w:t xml:space="preserve">Esta </w:t>
            </w:r>
            <w:proofErr w:type="spellStart"/>
            <w:r>
              <w:rPr>
                <w:rFonts w:ascii="Calibri" w:hAnsi="Calibri" w:cs="Calibri"/>
                <w:color w:val="000000"/>
              </w:rPr>
              <w:t>aun</w:t>
            </w:r>
            <w:proofErr w:type="spellEnd"/>
            <w:r>
              <w:rPr>
                <w:rFonts w:ascii="Calibri" w:hAnsi="Calibri" w:cs="Calibri"/>
                <w:color w:val="000000"/>
              </w:rPr>
              <w:t xml:space="preserve"> pendiente se solicita se informe cuando se va a realizar el cambio porque hasta donde se tiene entendido esta sería la última revisión.</w:t>
            </w:r>
          </w:p>
        </w:tc>
      </w:tr>
      <w:tr w:rsidR="006E1910" w:rsidRPr="00C75EA4" w:rsidTr="009C0369">
        <w:trPr>
          <w:jc w:val="center"/>
        </w:trPr>
        <w:tc>
          <w:tcPr>
            <w:tcW w:w="513" w:type="dxa"/>
            <w:tcBorders>
              <w:bottom w:val="single" w:sz="4" w:space="0" w:color="auto"/>
            </w:tcBorders>
          </w:tcPr>
          <w:p w:rsidR="006E1910" w:rsidRDefault="006E1910" w:rsidP="009C0369">
            <w:pPr>
              <w:jc w:val="center"/>
              <w:rPr>
                <w:rFonts w:ascii="Tahoma" w:hAnsi="Tahoma" w:cs="Tahoma"/>
                <w:sz w:val="18"/>
                <w:szCs w:val="18"/>
              </w:rPr>
            </w:pPr>
            <w:r>
              <w:rPr>
                <w:rFonts w:ascii="Tahoma" w:hAnsi="Tahoma" w:cs="Tahoma"/>
                <w:sz w:val="18"/>
                <w:szCs w:val="18"/>
              </w:rPr>
              <w:t>23</w:t>
            </w:r>
          </w:p>
        </w:tc>
        <w:tc>
          <w:tcPr>
            <w:tcW w:w="2977" w:type="dxa"/>
            <w:gridSpan w:val="2"/>
            <w:tcBorders>
              <w:bottom w:val="single" w:sz="4" w:space="0" w:color="auto"/>
            </w:tcBorders>
          </w:tcPr>
          <w:p w:rsidR="006E1910" w:rsidRDefault="006E1910" w:rsidP="00416C16">
            <w:pPr>
              <w:rPr>
                <w:rFonts w:ascii="Calibri" w:hAnsi="Calibri" w:cs="Calibri"/>
                <w:color w:val="000000"/>
              </w:rPr>
            </w:pPr>
            <w:r>
              <w:rPr>
                <w:rFonts w:ascii="Calibri" w:hAnsi="Calibri" w:cs="Calibri"/>
                <w:noProof/>
                <w:color w:val="000000"/>
                <w:lang w:eastAsia="es-EC"/>
              </w:rPr>
              <w:t xml:space="preserve">preg. c10_i_3_1, línea 345 no tendría que existir pestaña para escoger opción si/no ya que es total y además no totaliza. Y no sale ninguna advertencia. Se adjunta </w:t>
            </w:r>
            <w:r>
              <w:rPr>
                <w:rFonts w:ascii="Calibri" w:hAnsi="Calibri" w:cs="Calibri"/>
                <w:noProof/>
                <w:color w:val="000000"/>
                <w:lang w:eastAsia="es-EC"/>
              </w:rPr>
              <w:lastRenderedPageBreak/>
              <w:t>captura de imagen 8</w:t>
            </w:r>
          </w:p>
        </w:tc>
        <w:tc>
          <w:tcPr>
            <w:tcW w:w="1559" w:type="dxa"/>
            <w:gridSpan w:val="3"/>
            <w:tcBorders>
              <w:bottom w:val="single" w:sz="4" w:space="0" w:color="auto"/>
            </w:tcBorders>
          </w:tcPr>
          <w:p w:rsidR="006E1910" w:rsidRDefault="006E1910" w:rsidP="00DA73F4">
            <w:pPr>
              <w:jc w:val="center"/>
              <w:rPr>
                <w:rFonts w:ascii="Tahoma" w:hAnsi="Tahoma" w:cs="Tahoma"/>
                <w:b/>
                <w:sz w:val="18"/>
                <w:szCs w:val="18"/>
              </w:rPr>
            </w:pPr>
            <w:r>
              <w:rPr>
                <w:rFonts w:ascii="Tahoma" w:hAnsi="Tahoma" w:cs="Tahoma"/>
                <w:b/>
                <w:sz w:val="18"/>
                <w:szCs w:val="18"/>
              </w:rPr>
              <w:lastRenderedPageBreak/>
              <w:t>Por corregir</w:t>
            </w:r>
          </w:p>
        </w:tc>
        <w:tc>
          <w:tcPr>
            <w:tcW w:w="1560" w:type="dxa"/>
            <w:gridSpan w:val="3"/>
            <w:tcBorders>
              <w:bottom w:val="single" w:sz="4" w:space="0" w:color="auto"/>
            </w:tcBorders>
          </w:tcPr>
          <w:p w:rsidR="006E1910" w:rsidRDefault="00B374B7" w:rsidP="00DA73F4">
            <w:pPr>
              <w:jc w:val="center"/>
              <w:rPr>
                <w:rFonts w:ascii="Tahoma" w:hAnsi="Tahoma" w:cs="Tahoma"/>
                <w:b/>
                <w:sz w:val="18"/>
                <w:szCs w:val="18"/>
              </w:rPr>
            </w:pPr>
            <w:proofErr w:type="spellStart"/>
            <w:r>
              <w:rPr>
                <w:rFonts w:ascii="Tahoma" w:hAnsi="Tahoma" w:cs="Tahoma"/>
                <w:b/>
                <w:sz w:val="18"/>
                <w:szCs w:val="18"/>
              </w:rPr>
              <w:t>Maggy</w:t>
            </w:r>
            <w:proofErr w:type="spellEnd"/>
            <w:r>
              <w:rPr>
                <w:rFonts w:ascii="Tahoma" w:hAnsi="Tahoma" w:cs="Tahoma"/>
                <w:b/>
                <w:sz w:val="18"/>
                <w:szCs w:val="18"/>
              </w:rPr>
              <w:t xml:space="preserve"> </w:t>
            </w:r>
            <w:proofErr w:type="spellStart"/>
            <w:r>
              <w:rPr>
                <w:rFonts w:ascii="Tahoma" w:hAnsi="Tahoma" w:cs="Tahoma"/>
                <w:b/>
                <w:sz w:val="18"/>
                <w:szCs w:val="18"/>
              </w:rPr>
              <w:t>Maigua</w:t>
            </w:r>
            <w:proofErr w:type="spellEnd"/>
          </w:p>
        </w:tc>
        <w:tc>
          <w:tcPr>
            <w:tcW w:w="1059" w:type="dxa"/>
            <w:gridSpan w:val="2"/>
            <w:tcBorders>
              <w:bottom w:val="single" w:sz="4" w:space="0" w:color="auto"/>
            </w:tcBorders>
          </w:tcPr>
          <w:p w:rsidR="006E1910" w:rsidRDefault="006E1910"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6E1910" w:rsidRDefault="006E1910" w:rsidP="006E1910">
            <w:pPr>
              <w:rPr>
                <w:rFonts w:ascii="Calibri" w:hAnsi="Calibri" w:cs="Calibri"/>
                <w:color w:val="000000"/>
              </w:rPr>
            </w:pPr>
            <w:r>
              <w:rPr>
                <w:rFonts w:ascii="Calibri" w:hAnsi="Calibri" w:cs="Calibri"/>
                <w:color w:val="000000"/>
              </w:rPr>
              <w:t>Error nuevo, favor revisarlo.</w:t>
            </w:r>
          </w:p>
        </w:tc>
      </w:tr>
      <w:tr w:rsidR="00763818" w:rsidRPr="00C75EA4" w:rsidTr="009C0369">
        <w:trPr>
          <w:jc w:val="center"/>
        </w:trPr>
        <w:tc>
          <w:tcPr>
            <w:tcW w:w="513" w:type="dxa"/>
            <w:tcBorders>
              <w:bottom w:val="single" w:sz="4" w:space="0" w:color="auto"/>
            </w:tcBorders>
          </w:tcPr>
          <w:p w:rsidR="00763818" w:rsidRDefault="00763818" w:rsidP="009C0369">
            <w:pPr>
              <w:jc w:val="center"/>
              <w:rPr>
                <w:rFonts w:ascii="Tahoma" w:hAnsi="Tahoma" w:cs="Tahoma"/>
                <w:sz w:val="18"/>
                <w:szCs w:val="18"/>
              </w:rPr>
            </w:pPr>
            <w:r>
              <w:rPr>
                <w:rFonts w:ascii="Tahoma" w:hAnsi="Tahoma" w:cs="Tahoma"/>
                <w:sz w:val="18"/>
                <w:szCs w:val="18"/>
              </w:rPr>
              <w:lastRenderedPageBreak/>
              <w:t>24</w:t>
            </w:r>
          </w:p>
        </w:tc>
        <w:tc>
          <w:tcPr>
            <w:tcW w:w="2977" w:type="dxa"/>
            <w:gridSpan w:val="2"/>
            <w:tcBorders>
              <w:bottom w:val="single" w:sz="4" w:space="0" w:color="auto"/>
            </w:tcBorders>
          </w:tcPr>
          <w:p w:rsidR="00763818" w:rsidRPr="00763818" w:rsidRDefault="00763818" w:rsidP="00416C16">
            <w:pPr>
              <w:rPr>
                <w:noProof/>
                <w:lang w:val="es-ES" w:eastAsia="es-EC"/>
              </w:rPr>
            </w:pPr>
            <w:r>
              <w:rPr>
                <w:noProof/>
                <w:lang w:val="es-ES" w:eastAsia="es-EC"/>
              </w:rPr>
              <w:t xml:space="preserve">preg. </w:t>
            </w:r>
            <w:r>
              <w:t>c10_iii_1; c10_iii_2 y c10iii_1_3</w:t>
            </w:r>
            <w:r>
              <w:rPr>
                <w:noProof/>
                <w:lang w:val="es-ES" w:eastAsia="es-EC"/>
              </w:rPr>
              <w:t xml:space="preserve"> </w:t>
            </w:r>
            <w:r>
              <w:t>"Línea(s): 361; 362; 365; 366; 367; 369; Si responde Sí en col. (3.3.1), deberá necesariamente registrar su respuesta en cols. (5) y (6)). esta advertencia se encuentra mal puesto la columna 5 es el total y automáticamente el sistema nos da y no tiene nada que ver con el col. (3.3.1)</w:t>
            </w:r>
          </w:p>
        </w:tc>
        <w:tc>
          <w:tcPr>
            <w:tcW w:w="1559" w:type="dxa"/>
            <w:gridSpan w:val="3"/>
            <w:tcBorders>
              <w:bottom w:val="single" w:sz="4" w:space="0" w:color="auto"/>
            </w:tcBorders>
          </w:tcPr>
          <w:p w:rsidR="00763818" w:rsidRDefault="00763818"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763818" w:rsidRDefault="00763818" w:rsidP="00DA73F4">
            <w:pPr>
              <w:jc w:val="center"/>
              <w:rPr>
                <w:rFonts w:ascii="Tahoma" w:hAnsi="Tahoma" w:cs="Tahoma"/>
                <w:b/>
                <w:sz w:val="18"/>
                <w:szCs w:val="18"/>
              </w:rPr>
            </w:pPr>
            <w:proofErr w:type="spellStart"/>
            <w:r>
              <w:rPr>
                <w:rFonts w:ascii="Tahoma" w:hAnsi="Tahoma" w:cs="Tahoma"/>
                <w:b/>
                <w:sz w:val="18"/>
                <w:szCs w:val="18"/>
              </w:rPr>
              <w:t>Maggy</w:t>
            </w:r>
            <w:proofErr w:type="spellEnd"/>
            <w:r>
              <w:rPr>
                <w:rFonts w:ascii="Tahoma" w:hAnsi="Tahoma" w:cs="Tahoma"/>
                <w:b/>
                <w:sz w:val="18"/>
                <w:szCs w:val="18"/>
              </w:rPr>
              <w:t xml:space="preserve"> </w:t>
            </w:r>
            <w:proofErr w:type="spellStart"/>
            <w:r>
              <w:rPr>
                <w:rFonts w:ascii="Tahoma" w:hAnsi="Tahoma" w:cs="Tahoma"/>
                <w:b/>
                <w:sz w:val="18"/>
                <w:szCs w:val="18"/>
              </w:rPr>
              <w:t>Maigua</w:t>
            </w:r>
            <w:proofErr w:type="spellEnd"/>
          </w:p>
        </w:tc>
        <w:tc>
          <w:tcPr>
            <w:tcW w:w="1059" w:type="dxa"/>
            <w:gridSpan w:val="2"/>
            <w:tcBorders>
              <w:bottom w:val="single" w:sz="4" w:space="0" w:color="auto"/>
            </w:tcBorders>
          </w:tcPr>
          <w:p w:rsidR="00763818" w:rsidRDefault="00763818"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763818" w:rsidRDefault="00763818" w:rsidP="00DA73F4">
            <w:pPr>
              <w:rPr>
                <w:rFonts w:ascii="Calibri" w:hAnsi="Calibri" w:cs="Calibri"/>
                <w:color w:val="000000"/>
              </w:rPr>
            </w:pPr>
            <w:r>
              <w:rPr>
                <w:rFonts w:ascii="Calibri" w:hAnsi="Calibri" w:cs="Calibri"/>
                <w:color w:val="000000"/>
              </w:rPr>
              <w:t>Error nuevo, favor revisarlo.</w:t>
            </w:r>
            <w:r w:rsidR="006D63EF">
              <w:rPr>
                <w:rFonts w:ascii="Calibri" w:hAnsi="Calibri" w:cs="Calibri"/>
                <w:color w:val="000000"/>
              </w:rPr>
              <w:t xml:space="preserve"> </w:t>
            </w:r>
            <w:proofErr w:type="gramStart"/>
            <w:r w:rsidR="006D63EF">
              <w:rPr>
                <w:rFonts w:ascii="Calibri" w:hAnsi="Calibri" w:cs="Calibri"/>
                <w:color w:val="000000"/>
              </w:rPr>
              <w:t>revisar</w:t>
            </w:r>
            <w:proofErr w:type="gramEnd"/>
            <w:r w:rsidR="006D63EF">
              <w:rPr>
                <w:rFonts w:ascii="Calibri" w:hAnsi="Calibri" w:cs="Calibri"/>
                <w:color w:val="000000"/>
              </w:rPr>
              <w:t xml:space="preserve"> captura de imagen 9.</w:t>
            </w:r>
          </w:p>
          <w:p w:rsidR="006D63EF" w:rsidRDefault="006D63EF" w:rsidP="00DA73F4">
            <w:pPr>
              <w:rPr>
                <w:rFonts w:ascii="Calibri" w:hAnsi="Calibri" w:cs="Calibri"/>
                <w:color w:val="000000"/>
              </w:rPr>
            </w:pPr>
          </w:p>
        </w:tc>
      </w:tr>
      <w:tr w:rsidR="00FB4D38" w:rsidRPr="00C75EA4" w:rsidTr="009C0369">
        <w:trPr>
          <w:jc w:val="center"/>
        </w:trPr>
        <w:tc>
          <w:tcPr>
            <w:tcW w:w="513" w:type="dxa"/>
            <w:tcBorders>
              <w:bottom w:val="single" w:sz="4" w:space="0" w:color="auto"/>
            </w:tcBorders>
          </w:tcPr>
          <w:p w:rsidR="00FB4D38" w:rsidRDefault="00FB4D38" w:rsidP="009C0369">
            <w:pPr>
              <w:jc w:val="center"/>
              <w:rPr>
                <w:rFonts w:ascii="Tahoma" w:hAnsi="Tahoma" w:cs="Tahoma"/>
                <w:sz w:val="18"/>
                <w:szCs w:val="18"/>
              </w:rPr>
            </w:pPr>
            <w:r>
              <w:rPr>
                <w:rFonts w:ascii="Tahoma" w:hAnsi="Tahoma" w:cs="Tahoma"/>
                <w:sz w:val="18"/>
                <w:szCs w:val="18"/>
              </w:rPr>
              <w:t>25</w:t>
            </w:r>
          </w:p>
        </w:tc>
        <w:tc>
          <w:tcPr>
            <w:tcW w:w="2977" w:type="dxa"/>
            <w:gridSpan w:val="2"/>
            <w:tcBorders>
              <w:bottom w:val="single" w:sz="4" w:space="0" w:color="auto"/>
            </w:tcBorders>
          </w:tcPr>
          <w:p w:rsidR="00FB4D38" w:rsidRPr="00FB4D38" w:rsidRDefault="00FB4D38" w:rsidP="00416C16">
            <w:pPr>
              <w:rPr>
                <w:rFonts w:ascii="Calibri" w:hAnsi="Calibri" w:cs="Calibri"/>
                <w:color w:val="000000"/>
              </w:rPr>
            </w:pPr>
            <w:proofErr w:type="gramStart"/>
            <w:r>
              <w:rPr>
                <w:rFonts w:ascii="Calibri" w:hAnsi="Calibri" w:cs="Calibri"/>
                <w:color w:val="000000"/>
              </w:rPr>
              <w:t>preg</w:t>
            </w:r>
            <w:proofErr w:type="gramEnd"/>
            <w:r>
              <w:rPr>
                <w:rFonts w:ascii="Calibri" w:hAnsi="Calibri" w:cs="Calibri"/>
                <w:color w:val="000000"/>
              </w:rPr>
              <w:t>. c10_iii_1; c10_iii_2 y c10iii_1_3</w:t>
            </w:r>
            <w:r>
              <w:rPr>
                <w:rFonts w:ascii="Calibri" w:hAnsi="Calibri" w:cs="Calibri"/>
                <w:color w:val="000000"/>
              </w:rPr>
              <w:br/>
              <w:t>la observación que dice si responde si en col (3.3.1) deberá necesariamente registrar su respuesta en al menos una opción de la col (7) esta observación no debería darse ya que dicha col.(3.3.1) corresponde a almaceno este residuo</w:t>
            </w:r>
          </w:p>
        </w:tc>
        <w:tc>
          <w:tcPr>
            <w:tcW w:w="1559" w:type="dxa"/>
            <w:gridSpan w:val="3"/>
            <w:tcBorders>
              <w:bottom w:val="single" w:sz="4" w:space="0" w:color="auto"/>
            </w:tcBorders>
          </w:tcPr>
          <w:p w:rsidR="00FB4D38" w:rsidRDefault="00FB4D38"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B4D38" w:rsidRDefault="00FB4D38" w:rsidP="00DA73F4">
            <w:pPr>
              <w:jc w:val="center"/>
              <w:rPr>
                <w:rFonts w:ascii="Tahoma" w:hAnsi="Tahoma" w:cs="Tahoma"/>
                <w:b/>
                <w:sz w:val="18"/>
                <w:szCs w:val="18"/>
              </w:rPr>
            </w:pPr>
            <w:proofErr w:type="spellStart"/>
            <w:r>
              <w:rPr>
                <w:rFonts w:ascii="Tahoma" w:hAnsi="Tahoma" w:cs="Tahoma"/>
                <w:b/>
                <w:sz w:val="18"/>
                <w:szCs w:val="18"/>
              </w:rPr>
              <w:t>Maggy</w:t>
            </w:r>
            <w:proofErr w:type="spellEnd"/>
            <w:r>
              <w:rPr>
                <w:rFonts w:ascii="Tahoma" w:hAnsi="Tahoma" w:cs="Tahoma"/>
                <w:b/>
                <w:sz w:val="18"/>
                <w:szCs w:val="18"/>
              </w:rPr>
              <w:t xml:space="preserve"> </w:t>
            </w:r>
            <w:proofErr w:type="spellStart"/>
            <w:r>
              <w:rPr>
                <w:rFonts w:ascii="Tahoma" w:hAnsi="Tahoma" w:cs="Tahoma"/>
                <w:b/>
                <w:sz w:val="18"/>
                <w:szCs w:val="18"/>
              </w:rPr>
              <w:t>Maigua</w:t>
            </w:r>
            <w:proofErr w:type="spellEnd"/>
          </w:p>
        </w:tc>
        <w:tc>
          <w:tcPr>
            <w:tcW w:w="1059" w:type="dxa"/>
            <w:gridSpan w:val="2"/>
            <w:tcBorders>
              <w:bottom w:val="single" w:sz="4" w:space="0" w:color="auto"/>
            </w:tcBorders>
          </w:tcPr>
          <w:p w:rsidR="00FB4D38" w:rsidRDefault="00FB4D38"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FB4D38" w:rsidRDefault="00FB4D38" w:rsidP="00DA73F4">
            <w:pPr>
              <w:rPr>
                <w:rFonts w:ascii="Calibri" w:hAnsi="Calibri" w:cs="Calibri"/>
                <w:color w:val="000000"/>
              </w:rPr>
            </w:pPr>
            <w:r>
              <w:rPr>
                <w:rFonts w:ascii="Calibri" w:hAnsi="Calibri" w:cs="Calibri"/>
                <w:color w:val="000000"/>
              </w:rPr>
              <w:t xml:space="preserve">Error nuevo, favor revisarlo. </w:t>
            </w:r>
            <w:proofErr w:type="gramStart"/>
            <w:r>
              <w:rPr>
                <w:rFonts w:ascii="Calibri" w:hAnsi="Calibri" w:cs="Calibri"/>
                <w:color w:val="000000"/>
              </w:rPr>
              <w:t>revisar</w:t>
            </w:r>
            <w:proofErr w:type="gramEnd"/>
            <w:r>
              <w:rPr>
                <w:rFonts w:ascii="Calibri" w:hAnsi="Calibri" w:cs="Calibri"/>
                <w:color w:val="000000"/>
              </w:rPr>
              <w:t xml:space="preserve"> captura de imagen 10.</w:t>
            </w:r>
          </w:p>
          <w:p w:rsidR="00FB4D38" w:rsidRDefault="00FB4D38" w:rsidP="00DA73F4">
            <w:pPr>
              <w:rPr>
                <w:rFonts w:ascii="Calibri" w:hAnsi="Calibri" w:cs="Calibri"/>
                <w:color w:val="000000"/>
              </w:rPr>
            </w:pPr>
          </w:p>
        </w:tc>
      </w:tr>
      <w:tr w:rsidR="00FB790B" w:rsidRPr="00C75EA4" w:rsidTr="009C0369">
        <w:trPr>
          <w:jc w:val="center"/>
        </w:trPr>
        <w:tc>
          <w:tcPr>
            <w:tcW w:w="513" w:type="dxa"/>
            <w:tcBorders>
              <w:bottom w:val="single" w:sz="4" w:space="0" w:color="auto"/>
            </w:tcBorders>
          </w:tcPr>
          <w:p w:rsidR="00FB790B" w:rsidRDefault="00FB790B" w:rsidP="009C0369">
            <w:pPr>
              <w:jc w:val="center"/>
              <w:rPr>
                <w:rFonts w:ascii="Tahoma" w:hAnsi="Tahoma" w:cs="Tahoma"/>
                <w:sz w:val="18"/>
                <w:szCs w:val="18"/>
              </w:rPr>
            </w:pPr>
            <w:r>
              <w:rPr>
                <w:rFonts w:ascii="Tahoma" w:hAnsi="Tahoma" w:cs="Tahoma"/>
                <w:sz w:val="18"/>
                <w:szCs w:val="18"/>
              </w:rPr>
              <w:t>26</w:t>
            </w:r>
          </w:p>
        </w:tc>
        <w:tc>
          <w:tcPr>
            <w:tcW w:w="2977" w:type="dxa"/>
            <w:gridSpan w:val="2"/>
            <w:tcBorders>
              <w:bottom w:val="single" w:sz="4" w:space="0" w:color="auto"/>
            </w:tcBorders>
          </w:tcPr>
          <w:p w:rsidR="00FB790B" w:rsidRDefault="00FB790B" w:rsidP="00416C16">
            <w:pPr>
              <w:rPr>
                <w:rFonts w:ascii="Calibri" w:hAnsi="Calibri" w:cs="Calibri"/>
                <w:color w:val="000000"/>
              </w:rPr>
            </w:pPr>
            <w:r>
              <w:rPr>
                <w:rFonts w:ascii="Calibri" w:hAnsi="Calibri" w:cs="Calibri"/>
                <w:color w:val="000000"/>
              </w:rPr>
              <w:t xml:space="preserve">ERROR VALIDACIÓN Si en la columna respondió Si llenar desde la columna 6.1 hasta la columna 7.1 obligatoriamente, además en las columnas 8.1 8.2 y 8.3 debe existir un porcentaje válido. </w:t>
            </w:r>
            <w:r>
              <w:rPr>
                <w:rFonts w:ascii="Calibri" w:hAnsi="Calibri" w:cs="Calibri"/>
                <w:b/>
                <w:bCs/>
                <w:color w:val="000000"/>
              </w:rPr>
              <w:t xml:space="preserve">LO CORRECTO </w:t>
            </w:r>
            <w:r>
              <w:rPr>
                <w:rFonts w:ascii="Calibri" w:hAnsi="Calibri" w:cs="Calibri"/>
                <w:color w:val="000000"/>
              </w:rPr>
              <w:t>está bien llenado pero no reconoce el ¨no¨ la columna 8.3 no tiene nomenclatura, no deja poner cero en la columna 8.1</w:t>
            </w:r>
          </w:p>
        </w:tc>
        <w:tc>
          <w:tcPr>
            <w:tcW w:w="1559" w:type="dxa"/>
            <w:gridSpan w:val="3"/>
            <w:tcBorders>
              <w:bottom w:val="single" w:sz="4" w:space="0" w:color="auto"/>
            </w:tcBorders>
          </w:tcPr>
          <w:p w:rsidR="00FB790B" w:rsidRDefault="00FB790B" w:rsidP="00DA73F4">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B790B" w:rsidRDefault="00FB790B" w:rsidP="00DA73F4">
            <w:pPr>
              <w:jc w:val="center"/>
              <w:rPr>
                <w:rFonts w:ascii="Tahoma" w:hAnsi="Tahoma" w:cs="Tahoma"/>
                <w:b/>
                <w:sz w:val="18"/>
                <w:szCs w:val="18"/>
              </w:rPr>
            </w:pPr>
            <w:r>
              <w:rPr>
                <w:rFonts w:ascii="Tahoma" w:hAnsi="Tahoma" w:cs="Tahoma"/>
                <w:b/>
                <w:sz w:val="18"/>
                <w:szCs w:val="18"/>
              </w:rPr>
              <w:t>Jhoanna Alban</w:t>
            </w:r>
          </w:p>
        </w:tc>
        <w:tc>
          <w:tcPr>
            <w:tcW w:w="1059" w:type="dxa"/>
            <w:gridSpan w:val="2"/>
            <w:tcBorders>
              <w:bottom w:val="single" w:sz="4" w:space="0" w:color="auto"/>
            </w:tcBorders>
          </w:tcPr>
          <w:p w:rsidR="00FB790B" w:rsidRDefault="00FB790B" w:rsidP="00DA73F4">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FB790B" w:rsidRDefault="00FB790B" w:rsidP="00DA73F4">
            <w:pPr>
              <w:rPr>
                <w:rFonts w:ascii="Calibri" w:hAnsi="Calibri" w:cs="Calibri"/>
                <w:color w:val="000000"/>
              </w:rPr>
            </w:pPr>
            <w:r>
              <w:rPr>
                <w:rFonts w:ascii="Calibri" w:hAnsi="Calibri" w:cs="Calibri"/>
                <w:color w:val="000000"/>
              </w:rPr>
              <w:t>Error nuevo, favor revisarlo</w:t>
            </w:r>
            <w:proofErr w:type="gramStart"/>
            <w:r>
              <w:rPr>
                <w:rFonts w:ascii="Calibri" w:hAnsi="Calibri" w:cs="Calibri"/>
                <w:color w:val="000000"/>
              </w:rPr>
              <w:t>..</w:t>
            </w:r>
            <w:proofErr w:type="gramEnd"/>
          </w:p>
          <w:p w:rsidR="00FB790B" w:rsidRDefault="00FB790B" w:rsidP="00DA73F4">
            <w:pPr>
              <w:rPr>
                <w:rFonts w:ascii="Calibri" w:hAnsi="Calibri" w:cs="Calibri"/>
                <w:color w:val="000000"/>
              </w:rPr>
            </w:pPr>
          </w:p>
        </w:tc>
      </w:tr>
      <w:tr w:rsidR="00074AF6" w:rsidRPr="00C75EA4" w:rsidTr="009C0369">
        <w:trPr>
          <w:jc w:val="center"/>
        </w:trPr>
        <w:tc>
          <w:tcPr>
            <w:tcW w:w="513" w:type="dxa"/>
            <w:tcBorders>
              <w:bottom w:val="single" w:sz="4" w:space="0" w:color="auto"/>
            </w:tcBorders>
          </w:tcPr>
          <w:p w:rsidR="00074AF6" w:rsidRDefault="00074AF6" w:rsidP="009C0369">
            <w:pPr>
              <w:jc w:val="center"/>
              <w:rPr>
                <w:rFonts w:ascii="Tahoma" w:hAnsi="Tahoma" w:cs="Tahoma"/>
                <w:sz w:val="18"/>
                <w:szCs w:val="18"/>
              </w:rPr>
            </w:pPr>
            <w:r>
              <w:rPr>
                <w:rFonts w:ascii="Tahoma" w:hAnsi="Tahoma" w:cs="Tahoma"/>
                <w:sz w:val="18"/>
                <w:szCs w:val="18"/>
              </w:rPr>
              <w:t>27</w:t>
            </w:r>
          </w:p>
        </w:tc>
        <w:tc>
          <w:tcPr>
            <w:tcW w:w="2977" w:type="dxa"/>
            <w:gridSpan w:val="2"/>
            <w:tcBorders>
              <w:bottom w:val="single" w:sz="4" w:space="0" w:color="auto"/>
            </w:tcBorders>
          </w:tcPr>
          <w:p w:rsidR="00074AF6" w:rsidRDefault="00D955C1" w:rsidP="00416C16">
            <w:pPr>
              <w:rPr>
                <w:rFonts w:ascii="Calibri" w:hAnsi="Calibri" w:cs="Calibri"/>
                <w:color w:val="000000"/>
              </w:rPr>
            </w:pPr>
            <w:r>
              <w:rPr>
                <w:rFonts w:ascii="Calibri" w:hAnsi="Calibri" w:cs="Calibri"/>
                <w:color w:val="000000"/>
              </w:rPr>
              <w:t>La línea c9_ii_2 solo debe activarse si existe información en la línea 340.</w:t>
            </w:r>
          </w:p>
        </w:tc>
        <w:tc>
          <w:tcPr>
            <w:tcW w:w="1559" w:type="dxa"/>
            <w:gridSpan w:val="3"/>
            <w:tcBorders>
              <w:bottom w:val="single" w:sz="4" w:space="0" w:color="auto"/>
            </w:tcBorders>
          </w:tcPr>
          <w:p w:rsidR="00074AF6" w:rsidRDefault="00074AF6" w:rsidP="00D05C96">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074AF6" w:rsidRDefault="00074AF6" w:rsidP="00D05C96">
            <w:pPr>
              <w:jc w:val="center"/>
              <w:rPr>
                <w:rFonts w:ascii="Tahoma" w:hAnsi="Tahoma" w:cs="Tahoma"/>
                <w:b/>
                <w:sz w:val="18"/>
                <w:szCs w:val="18"/>
              </w:rPr>
            </w:pPr>
            <w:r>
              <w:rPr>
                <w:rFonts w:ascii="Tahoma" w:hAnsi="Tahoma" w:cs="Tahoma"/>
                <w:b/>
                <w:sz w:val="18"/>
                <w:szCs w:val="18"/>
              </w:rPr>
              <w:t>Adriana Castro</w:t>
            </w:r>
          </w:p>
        </w:tc>
        <w:tc>
          <w:tcPr>
            <w:tcW w:w="1059" w:type="dxa"/>
            <w:gridSpan w:val="2"/>
            <w:tcBorders>
              <w:bottom w:val="single" w:sz="4" w:space="0" w:color="auto"/>
            </w:tcBorders>
          </w:tcPr>
          <w:p w:rsidR="00074AF6" w:rsidRDefault="00074AF6" w:rsidP="00D05C96">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074AF6" w:rsidRDefault="00074AF6" w:rsidP="00D955C1">
            <w:pPr>
              <w:rPr>
                <w:rFonts w:ascii="Calibri" w:hAnsi="Calibri" w:cs="Calibri"/>
                <w:color w:val="000000"/>
              </w:rPr>
            </w:pPr>
            <w:r>
              <w:rPr>
                <w:rFonts w:ascii="Calibri" w:hAnsi="Calibri" w:cs="Calibri"/>
                <w:color w:val="000000"/>
              </w:rPr>
              <w:t xml:space="preserve">Error nuevo, favor revisarlo. </w:t>
            </w:r>
          </w:p>
        </w:tc>
      </w:tr>
      <w:tr w:rsidR="00F843BA" w:rsidRPr="00C75EA4" w:rsidTr="009C0369">
        <w:trPr>
          <w:jc w:val="center"/>
        </w:trPr>
        <w:tc>
          <w:tcPr>
            <w:tcW w:w="513" w:type="dxa"/>
            <w:tcBorders>
              <w:bottom w:val="single" w:sz="4" w:space="0" w:color="auto"/>
            </w:tcBorders>
          </w:tcPr>
          <w:p w:rsidR="00F843BA" w:rsidRDefault="00F843BA" w:rsidP="009C0369">
            <w:pPr>
              <w:jc w:val="center"/>
              <w:rPr>
                <w:rFonts w:ascii="Tahoma" w:hAnsi="Tahoma" w:cs="Tahoma"/>
                <w:sz w:val="18"/>
                <w:szCs w:val="18"/>
              </w:rPr>
            </w:pPr>
            <w:r>
              <w:rPr>
                <w:rFonts w:ascii="Tahoma" w:hAnsi="Tahoma" w:cs="Tahoma"/>
                <w:sz w:val="18"/>
                <w:szCs w:val="18"/>
              </w:rPr>
              <w:lastRenderedPageBreak/>
              <w:t>28</w:t>
            </w:r>
          </w:p>
        </w:tc>
        <w:tc>
          <w:tcPr>
            <w:tcW w:w="2977" w:type="dxa"/>
            <w:gridSpan w:val="2"/>
            <w:tcBorders>
              <w:bottom w:val="single" w:sz="4" w:space="0" w:color="auto"/>
            </w:tcBorders>
          </w:tcPr>
          <w:p w:rsidR="00F843BA" w:rsidRPr="00F843BA" w:rsidRDefault="00F843BA" w:rsidP="00416C16">
            <w:pPr>
              <w:rPr>
                <w:rFonts w:ascii="Calibri" w:hAnsi="Calibri"/>
                <w:color w:val="000000"/>
              </w:rPr>
            </w:pPr>
            <w:r>
              <w:rPr>
                <w:rFonts w:ascii="Calibri" w:hAnsi="Calibri"/>
                <w:color w:val="000000"/>
              </w:rPr>
              <w:t xml:space="preserve">El aplicativo muestra la siguiente advertencia: “c9_ii_2 es requerido: la </w:t>
            </w:r>
            <w:proofErr w:type="spellStart"/>
            <w:r>
              <w:rPr>
                <w:rFonts w:ascii="Calibri" w:hAnsi="Calibri"/>
                <w:color w:val="000000"/>
              </w:rPr>
              <w:t>lín</w:t>
            </w:r>
            <w:proofErr w:type="spellEnd"/>
            <w:r>
              <w:rPr>
                <w:rFonts w:ascii="Calibri" w:hAnsi="Calibri"/>
                <w:color w:val="000000"/>
              </w:rPr>
              <w:t>. 341 es mayor a cero”. Se verifica que la advertencia no tiene sentido, ya que dicha pregunta y la línea 341 no tienen relación ya que la línea 341 es la sumatoria.</w:t>
            </w:r>
          </w:p>
        </w:tc>
        <w:tc>
          <w:tcPr>
            <w:tcW w:w="1559" w:type="dxa"/>
            <w:gridSpan w:val="3"/>
            <w:tcBorders>
              <w:bottom w:val="single" w:sz="4" w:space="0" w:color="auto"/>
            </w:tcBorders>
          </w:tcPr>
          <w:p w:rsidR="00F843BA" w:rsidRDefault="00F843BA"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843BA" w:rsidRDefault="00F843BA" w:rsidP="00F843BA">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F843BA" w:rsidRDefault="00F843BA"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F843BA" w:rsidRDefault="00F843BA" w:rsidP="00B93443">
            <w:pPr>
              <w:rPr>
                <w:rFonts w:ascii="Calibri" w:hAnsi="Calibri" w:cs="Calibri"/>
                <w:color w:val="000000"/>
              </w:rPr>
            </w:pPr>
            <w:r>
              <w:rPr>
                <w:rFonts w:ascii="Calibri" w:hAnsi="Calibri" w:cs="Calibri"/>
                <w:color w:val="000000"/>
              </w:rPr>
              <w:t>Error nuevo, favor revisarlo. Captura de imagen 11</w:t>
            </w:r>
          </w:p>
        </w:tc>
      </w:tr>
      <w:tr w:rsidR="00F843BA" w:rsidRPr="00C75EA4" w:rsidTr="009C0369">
        <w:trPr>
          <w:jc w:val="center"/>
        </w:trPr>
        <w:tc>
          <w:tcPr>
            <w:tcW w:w="513" w:type="dxa"/>
            <w:tcBorders>
              <w:bottom w:val="single" w:sz="4" w:space="0" w:color="auto"/>
            </w:tcBorders>
          </w:tcPr>
          <w:p w:rsidR="00F843BA" w:rsidRDefault="00F843BA" w:rsidP="009C0369">
            <w:pPr>
              <w:jc w:val="center"/>
              <w:rPr>
                <w:rFonts w:ascii="Tahoma" w:hAnsi="Tahoma" w:cs="Tahoma"/>
                <w:sz w:val="18"/>
                <w:szCs w:val="18"/>
              </w:rPr>
            </w:pPr>
            <w:r>
              <w:rPr>
                <w:rFonts w:ascii="Tahoma" w:hAnsi="Tahoma" w:cs="Tahoma"/>
                <w:sz w:val="18"/>
                <w:szCs w:val="18"/>
              </w:rPr>
              <w:t>29</w:t>
            </w:r>
          </w:p>
        </w:tc>
        <w:tc>
          <w:tcPr>
            <w:tcW w:w="2977" w:type="dxa"/>
            <w:gridSpan w:val="2"/>
            <w:tcBorders>
              <w:bottom w:val="single" w:sz="4" w:space="0" w:color="auto"/>
            </w:tcBorders>
          </w:tcPr>
          <w:p w:rsidR="00F843BA" w:rsidRDefault="00F843BA" w:rsidP="00416C16">
            <w:pPr>
              <w:rPr>
                <w:rFonts w:ascii="Calibri" w:hAnsi="Calibri"/>
                <w:color w:val="000000"/>
              </w:rPr>
            </w:pPr>
            <w:r>
              <w:rPr>
                <w:rFonts w:ascii="Calibri" w:hAnsi="Calibri"/>
                <w:color w:val="000000"/>
              </w:rPr>
              <w:t>El aplicativo muestra un mensaje de advertencia con respecto a la línea c9_i_4 pero esta categoría no existe debería ser con respecto al cuadro c9_i_3.</w:t>
            </w:r>
          </w:p>
        </w:tc>
        <w:tc>
          <w:tcPr>
            <w:tcW w:w="1559" w:type="dxa"/>
            <w:gridSpan w:val="3"/>
            <w:tcBorders>
              <w:bottom w:val="single" w:sz="4" w:space="0" w:color="auto"/>
            </w:tcBorders>
          </w:tcPr>
          <w:p w:rsidR="00F843BA" w:rsidRDefault="00F843BA"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843BA" w:rsidRDefault="00F843BA"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F843BA" w:rsidRDefault="00F843BA"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F843BA" w:rsidRDefault="00F843BA" w:rsidP="00B93443">
            <w:pPr>
              <w:rPr>
                <w:rFonts w:ascii="Calibri" w:hAnsi="Calibri" w:cs="Calibri"/>
                <w:color w:val="000000"/>
              </w:rPr>
            </w:pPr>
            <w:r>
              <w:rPr>
                <w:rFonts w:ascii="Calibri" w:hAnsi="Calibri" w:cs="Calibri"/>
                <w:color w:val="000000"/>
              </w:rPr>
              <w:t>Error nuevo, favor revisarlo. Captura de imagen 12</w:t>
            </w:r>
          </w:p>
        </w:tc>
      </w:tr>
      <w:tr w:rsidR="00497A50" w:rsidRPr="00C75EA4" w:rsidTr="009C0369">
        <w:trPr>
          <w:jc w:val="center"/>
        </w:trPr>
        <w:tc>
          <w:tcPr>
            <w:tcW w:w="513" w:type="dxa"/>
            <w:tcBorders>
              <w:bottom w:val="single" w:sz="4" w:space="0" w:color="auto"/>
            </w:tcBorders>
          </w:tcPr>
          <w:p w:rsidR="00497A50" w:rsidRDefault="00497A50" w:rsidP="009C0369">
            <w:pPr>
              <w:jc w:val="center"/>
              <w:rPr>
                <w:rFonts w:ascii="Tahoma" w:hAnsi="Tahoma" w:cs="Tahoma"/>
                <w:sz w:val="18"/>
                <w:szCs w:val="18"/>
              </w:rPr>
            </w:pPr>
            <w:r>
              <w:rPr>
                <w:rFonts w:ascii="Tahoma" w:hAnsi="Tahoma" w:cs="Tahoma"/>
                <w:sz w:val="18"/>
                <w:szCs w:val="18"/>
              </w:rPr>
              <w:t>30</w:t>
            </w:r>
          </w:p>
        </w:tc>
        <w:tc>
          <w:tcPr>
            <w:tcW w:w="2977" w:type="dxa"/>
            <w:gridSpan w:val="2"/>
            <w:tcBorders>
              <w:bottom w:val="single" w:sz="4" w:space="0" w:color="auto"/>
            </w:tcBorders>
          </w:tcPr>
          <w:p w:rsidR="00497A50" w:rsidRDefault="00497A50" w:rsidP="00416C16">
            <w:pPr>
              <w:rPr>
                <w:rFonts w:ascii="Calibri" w:hAnsi="Calibri"/>
                <w:color w:val="000000"/>
              </w:rPr>
            </w:pPr>
            <w:r>
              <w:rPr>
                <w:rFonts w:ascii="Calibri" w:hAnsi="Calibri"/>
                <w:color w:val="000000"/>
              </w:rPr>
              <w:t>Línea</w:t>
            </w:r>
            <w:r>
              <w:rPr>
                <w:rFonts w:ascii="Calibri" w:hAnsi="Calibri"/>
                <w:color w:val="000000"/>
              </w:rPr>
              <w:t xml:space="preserve"> 345 no </w:t>
            </w:r>
            <w:r>
              <w:rPr>
                <w:rFonts w:ascii="Calibri" w:hAnsi="Calibri"/>
                <w:color w:val="000000"/>
              </w:rPr>
              <w:t>tendría</w:t>
            </w:r>
            <w:r>
              <w:rPr>
                <w:rFonts w:ascii="Calibri" w:hAnsi="Calibri"/>
                <w:color w:val="000000"/>
              </w:rPr>
              <w:t xml:space="preserve"> que existir pestaña para escoger </w:t>
            </w:r>
            <w:r>
              <w:rPr>
                <w:rFonts w:ascii="Calibri" w:hAnsi="Calibri"/>
                <w:color w:val="000000"/>
              </w:rPr>
              <w:t>opción</w:t>
            </w:r>
            <w:r>
              <w:rPr>
                <w:rFonts w:ascii="Calibri" w:hAnsi="Calibri"/>
                <w:color w:val="000000"/>
              </w:rPr>
              <w:t xml:space="preserve"> si/no ya que es total y </w:t>
            </w:r>
            <w:r>
              <w:rPr>
                <w:rFonts w:ascii="Calibri" w:hAnsi="Calibri"/>
                <w:color w:val="000000"/>
              </w:rPr>
              <w:t>además</w:t>
            </w:r>
            <w:r>
              <w:rPr>
                <w:rFonts w:ascii="Calibri" w:hAnsi="Calibri"/>
                <w:color w:val="000000"/>
              </w:rPr>
              <w:t xml:space="preserve"> no totaliza. Y </w:t>
            </w:r>
            <w:r>
              <w:rPr>
                <w:rFonts w:ascii="Calibri" w:hAnsi="Calibri"/>
                <w:color w:val="000000"/>
              </w:rPr>
              <w:t>además</w:t>
            </w:r>
            <w:r>
              <w:rPr>
                <w:rFonts w:ascii="Calibri" w:hAnsi="Calibri"/>
                <w:color w:val="000000"/>
              </w:rPr>
              <w:t xml:space="preserve"> no sale ninguna advertencia.</w:t>
            </w:r>
          </w:p>
        </w:tc>
        <w:tc>
          <w:tcPr>
            <w:tcW w:w="1559" w:type="dxa"/>
            <w:gridSpan w:val="3"/>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497A50" w:rsidRDefault="00497A50"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497A50" w:rsidRDefault="00497A50" w:rsidP="00B93443">
            <w:pPr>
              <w:rPr>
                <w:rFonts w:ascii="Calibri" w:hAnsi="Calibri" w:cs="Calibri"/>
                <w:color w:val="000000"/>
              </w:rPr>
            </w:pPr>
            <w:r>
              <w:rPr>
                <w:rFonts w:ascii="Calibri" w:hAnsi="Calibri" w:cs="Calibri"/>
                <w:color w:val="000000"/>
              </w:rPr>
              <w:t>Error nuevo, favor revisarlo. Captura de imagen 13</w:t>
            </w:r>
          </w:p>
          <w:p w:rsidR="00497A50" w:rsidRDefault="00497A50" w:rsidP="00B93443">
            <w:pPr>
              <w:rPr>
                <w:rFonts w:ascii="Calibri" w:hAnsi="Calibri" w:cs="Calibri"/>
                <w:color w:val="000000"/>
              </w:rPr>
            </w:pPr>
          </w:p>
        </w:tc>
      </w:tr>
      <w:tr w:rsidR="00497A50" w:rsidRPr="00C75EA4" w:rsidTr="009C0369">
        <w:trPr>
          <w:jc w:val="center"/>
        </w:trPr>
        <w:tc>
          <w:tcPr>
            <w:tcW w:w="513" w:type="dxa"/>
            <w:tcBorders>
              <w:bottom w:val="single" w:sz="4" w:space="0" w:color="auto"/>
            </w:tcBorders>
          </w:tcPr>
          <w:p w:rsidR="00497A50" w:rsidRDefault="00497A50" w:rsidP="009C0369">
            <w:pPr>
              <w:jc w:val="center"/>
              <w:rPr>
                <w:rFonts w:ascii="Tahoma" w:hAnsi="Tahoma" w:cs="Tahoma"/>
                <w:sz w:val="18"/>
                <w:szCs w:val="18"/>
              </w:rPr>
            </w:pPr>
            <w:r>
              <w:rPr>
                <w:rFonts w:ascii="Tahoma" w:hAnsi="Tahoma" w:cs="Tahoma"/>
                <w:sz w:val="18"/>
                <w:szCs w:val="18"/>
              </w:rPr>
              <w:t>31</w:t>
            </w:r>
          </w:p>
        </w:tc>
        <w:tc>
          <w:tcPr>
            <w:tcW w:w="2977" w:type="dxa"/>
            <w:gridSpan w:val="2"/>
            <w:tcBorders>
              <w:bottom w:val="single" w:sz="4" w:space="0" w:color="auto"/>
            </w:tcBorders>
          </w:tcPr>
          <w:p w:rsidR="00497A50" w:rsidRDefault="00497A50" w:rsidP="00416C16">
            <w:pPr>
              <w:rPr>
                <w:rFonts w:ascii="Calibri" w:hAnsi="Calibri"/>
                <w:color w:val="000000"/>
              </w:rPr>
            </w:pPr>
            <w:r>
              <w:rPr>
                <w:rFonts w:ascii="Calibri" w:hAnsi="Calibri"/>
                <w:color w:val="000000"/>
              </w:rPr>
              <w:t>El aplicativo muestra un mensaje de advertencia que se debe ingresar valores en las columnas (6,7,8) respectivamente si se tiene ingresado un valor en la columna (4.1.1), y si  se detalla valores</w:t>
            </w:r>
          </w:p>
        </w:tc>
        <w:tc>
          <w:tcPr>
            <w:tcW w:w="1559" w:type="dxa"/>
            <w:gridSpan w:val="3"/>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497A50" w:rsidRDefault="00497A50"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497A50" w:rsidRDefault="00497A50" w:rsidP="00B93443">
            <w:pPr>
              <w:rPr>
                <w:rFonts w:ascii="Calibri" w:hAnsi="Calibri" w:cs="Calibri"/>
                <w:color w:val="000000"/>
              </w:rPr>
            </w:pPr>
            <w:r>
              <w:rPr>
                <w:rFonts w:ascii="Calibri" w:hAnsi="Calibri" w:cs="Calibri"/>
                <w:color w:val="000000"/>
              </w:rPr>
              <w:t>Error nuevo, favor revisarlo. Captura de imagen 14</w:t>
            </w:r>
          </w:p>
          <w:p w:rsidR="00497A50" w:rsidRDefault="00497A50" w:rsidP="00B93443">
            <w:pPr>
              <w:rPr>
                <w:rFonts w:ascii="Calibri" w:hAnsi="Calibri" w:cs="Calibri"/>
                <w:color w:val="000000"/>
              </w:rPr>
            </w:pPr>
          </w:p>
        </w:tc>
      </w:tr>
      <w:tr w:rsidR="00497A50" w:rsidRPr="00C75EA4" w:rsidTr="009C0369">
        <w:trPr>
          <w:jc w:val="center"/>
        </w:trPr>
        <w:tc>
          <w:tcPr>
            <w:tcW w:w="513" w:type="dxa"/>
            <w:tcBorders>
              <w:bottom w:val="single" w:sz="4" w:space="0" w:color="auto"/>
            </w:tcBorders>
          </w:tcPr>
          <w:p w:rsidR="00497A50" w:rsidRDefault="00497A50" w:rsidP="009C0369">
            <w:pPr>
              <w:jc w:val="center"/>
              <w:rPr>
                <w:rFonts w:ascii="Tahoma" w:hAnsi="Tahoma" w:cs="Tahoma"/>
                <w:sz w:val="18"/>
                <w:szCs w:val="18"/>
              </w:rPr>
            </w:pPr>
            <w:r>
              <w:rPr>
                <w:rFonts w:ascii="Tahoma" w:hAnsi="Tahoma" w:cs="Tahoma"/>
                <w:sz w:val="18"/>
                <w:szCs w:val="18"/>
              </w:rPr>
              <w:t>32</w:t>
            </w:r>
          </w:p>
        </w:tc>
        <w:tc>
          <w:tcPr>
            <w:tcW w:w="2977" w:type="dxa"/>
            <w:gridSpan w:val="2"/>
            <w:tcBorders>
              <w:bottom w:val="single" w:sz="4" w:space="0" w:color="auto"/>
            </w:tcBorders>
          </w:tcPr>
          <w:p w:rsidR="00497A50" w:rsidRDefault="00497A50" w:rsidP="00416C16">
            <w:pPr>
              <w:rPr>
                <w:rFonts w:asciiTheme="minorHAnsi" w:eastAsiaTheme="minorHAnsi" w:hAnsiTheme="minorHAnsi" w:cstheme="minorBidi"/>
              </w:rPr>
            </w:pPr>
            <w:r>
              <w:fldChar w:fldCharType="begin"/>
            </w:r>
            <w:r>
              <w:instrText xml:space="preserve"> LINK Excel.Sheet.12 "C:\\Users\\rnkguallasamin\\Desktop\\INEC_PC\\KARINA\\empresas\\2020\\aplicativo\\tercera prueba\\Copia de Pruebas aplicativo ENESEM 2019_03.xlsx" "Observaciones!F220C15" \a \f 4 \h </w:instrText>
            </w:r>
            <w:r>
              <w:fldChar w:fldCharType="separate"/>
            </w:r>
          </w:p>
          <w:p w:rsidR="00497A50" w:rsidRPr="00497A50" w:rsidRDefault="00497A50" w:rsidP="00497A50">
            <w:pPr>
              <w:spacing w:after="0" w:line="240" w:lineRule="auto"/>
              <w:rPr>
                <w:rFonts w:ascii="Calibri" w:eastAsia="Times New Roman" w:hAnsi="Calibri"/>
                <w:color w:val="000000"/>
                <w:lang w:val="es-ES" w:eastAsia="es-ES"/>
              </w:rPr>
            </w:pPr>
            <w:r w:rsidRPr="00497A50">
              <w:rPr>
                <w:rFonts w:ascii="Calibri" w:eastAsia="Times New Roman" w:hAnsi="Calibri"/>
                <w:color w:val="000000"/>
                <w:lang w:val="es-ES" w:eastAsia="es-ES"/>
              </w:rPr>
              <w:t>El aplicativo muestra un mensaje de advertencia respecto a los neumáticos, pero no coincide con la línea del aplicativo que es la 376</w:t>
            </w:r>
          </w:p>
          <w:p w:rsidR="00497A50" w:rsidRDefault="00497A50" w:rsidP="00497A50">
            <w:pPr>
              <w:rPr>
                <w:rFonts w:ascii="Calibri" w:hAnsi="Calibri"/>
                <w:color w:val="000000"/>
              </w:rPr>
            </w:pPr>
            <w:r>
              <w:rPr>
                <w:rFonts w:ascii="Calibri" w:hAnsi="Calibri"/>
                <w:color w:val="000000"/>
              </w:rPr>
              <w:fldChar w:fldCharType="end"/>
            </w:r>
          </w:p>
        </w:tc>
        <w:tc>
          <w:tcPr>
            <w:tcW w:w="1559" w:type="dxa"/>
            <w:gridSpan w:val="3"/>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497A50" w:rsidRDefault="00497A50"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497A50" w:rsidRDefault="00497A50"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497A50" w:rsidRDefault="00497A50" w:rsidP="00B93443">
            <w:pPr>
              <w:rPr>
                <w:rFonts w:ascii="Calibri" w:hAnsi="Calibri" w:cs="Calibri"/>
                <w:color w:val="000000"/>
              </w:rPr>
            </w:pPr>
            <w:r>
              <w:rPr>
                <w:rFonts w:ascii="Calibri" w:hAnsi="Calibri" w:cs="Calibri"/>
                <w:color w:val="000000"/>
              </w:rPr>
              <w:t>Error nuevo, favor revisarlo. Captura de imagen 15</w:t>
            </w:r>
          </w:p>
          <w:p w:rsidR="00497A50" w:rsidRDefault="00497A50" w:rsidP="00B93443">
            <w:pPr>
              <w:rPr>
                <w:rFonts w:ascii="Calibri" w:hAnsi="Calibri" w:cs="Calibri"/>
                <w:color w:val="000000"/>
              </w:rPr>
            </w:pPr>
          </w:p>
        </w:tc>
      </w:tr>
      <w:tr w:rsidR="008C606A" w:rsidRPr="00C75EA4" w:rsidTr="009C0369">
        <w:trPr>
          <w:jc w:val="center"/>
        </w:trPr>
        <w:tc>
          <w:tcPr>
            <w:tcW w:w="513" w:type="dxa"/>
            <w:tcBorders>
              <w:bottom w:val="single" w:sz="4" w:space="0" w:color="auto"/>
            </w:tcBorders>
          </w:tcPr>
          <w:p w:rsidR="008C606A" w:rsidRDefault="008C606A" w:rsidP="009C0369">
            <w:pPr>
              <w:jc w:val="center"/>
              <w:rPr>
                <w:rFonts w:ascii="Tahoma" w:hAnsi="Tahoma" w:cs="Tahoma"/>
                <w:sz w:val="18"/>
                <w:szCs w:val="18"/>
              </w:rPr>
            </w:pPr>
            <w:r>
              <w:rPr>
                <w:rFonts w:ascii="Tahoma" w:hAnsi="Tahoma" w:cs="Tahoma"/>
                <w:sz w:val="18"/>
                <w:szCs w:val="18"/>
              </w:rPr>
              <w:t>33</w:t>
            </w:r>
          </w:p>
        </w:tc>
        <w:tc>
          <w:tcPr>
            <w:tcW w:w="2977" w:type="dxa"/>
            <w:gridSpan w:val="2"/>
            <w:tcBorders>
              <w:bottom w:val="single" w:sz="4" w:space="0" w:color="auto"/>
            </w:tcBorders>
          </w:tcPr>
          <w:p w:rsidR="008C606A" w:rsidRPr="008C606A" w:rsidRDefault="008C606A" w:rsidP="00416C16">
            <w:pPr>
              <w:rPr>
                <w:rFonts w:ascii="Calibri" w:hAnsi="Calibri"/>
                <w:color w:val="000000"/>
              </w:rPr>
            </w:pPr>
            <w:r>
              <w:rPr>
                <w:rFonts w:ascii="Calibri" w:hAnsi="Calibri"/>
                <w:color w:val="000000"/>
              </w:rPr>
              <w:t xml:space="preserve">El aplicativo no muestra un mensaje de advertencia en la suma de estas 3 columnas </w:t>
            </w:r>
            <w:r>
              <w:rPr>
                <w:rFonts w:ascii="Calibri" w:hAnsi="Calibri"/>
                <w:color w:val="000000"/>
              </w:rPr>
              <w:lastRenderedPageBreak/>
              <w:t xml:space="preserve">(8.1), (8.2) y (8.3)las cuales debe ser igual al 100%, caso contrario mostrar mensaje de error.  </w:t>
            </w:r>
          </w:p>
        </w:tc>
        <w:tc>
          <w:tcPr>
            <w:tcW w:w="1559" w:type="dxa"/>
            <w:gridSpan w:val="3"/>
            <w:tcBorders>
              <w:bottom w:val="single" w:sz="4" w:space="0" w:color="auto"/>
            </w:tcBorders>
          </w:tcPr>
          <w:p w:rsidR="008C606A" w:rsidRDefault="008C606A" w:rsidP="00B93443">
            <w:pPr>
              <w:jc w:val="center"/>
              <w:rPr>
                <w:rFonts w:ascii="Tahoma" w:hAnsi="Tahoma" w:cs="Tahoma"/>
                <w:b/>
                <w:sz w:val="18"/>
                <w:szCs w:val="18"/>
              </w:rPr>
            </w:pPr>
            <w:r>
              <w:rPr>
                <w:rFonts w:ascii="Tahoma" w:hAnsi="Tahoma" w:cs="Tahoma"/>
                <w:b/>
                <w:sz w:val="18"/>
                <w:szCs w:val="18"/>
              </w:rPr>
              <w:lastRenderedPageBreak/>
              <w:t>Por corregir</w:t>
            </w:r>
          </w:p>
        </w:tc>
        <w:tc>
          <w:tcPr>
            <w:tcW w:w="1560" w:type="dxa"/>
            <w:gridSpan w:val="3"/>
            <w:tcBorders>
              <w:bottom w:val="single" w:sz="4" w:space="0" w:color="auto"/>
            </w:tcBorders>
          </w:tcPr>
          <w:p w:rsidR="008C606A" w:rsidRDefault="008C606A"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8C606A" w:rsidRDefault="008C606A"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8C606A" w:rsidRDefault="008C606A" w:rsidP="00B93443">
            <w:pPr>
              <w:rPr>
                <w:rFonts w:ascii="Calibri" w:hAnsi="Calibri" w:cs="Calibri"/>
                <w:color w:val="000000"/>
              </w:rPr>
            </w:pPr>
            <w:r>
              <w:rPr>
                <w:rFonts w:ascii="Calibri" w:hAnsi="Calibri" w:cs="Calibri"/>
                <w:color w:val="000000"/>
              </w:rPr>
              <w:t>Error nuevo, favor revisarlo. Captura de imagen 16</w:t>
            </w:r>
          </w:p>
          <w:p w:rsidR="008C606A" w:rsidRDefault="008C606A" w:rsidP="00B93443">
            <w:pPr>
              <w:rPr>
                <w:rFonts w:ascii="Calibri" w:hAnsi="Calibri" w:cs="Calibri"/>
                <w:color w:val="000000"/>
              </w:rPr>
            </w:pPr>
          </w:p>
        </w:tc>
      </w:tr>
      <w:tr w:rsidR="00FC55E1" w:rsidRPr="00C75EA4" w:rsidTr="009C0369">
        <w:trPr>
          <w:jc w:val="center"/>
        </w:trPr>
        <w:tc>
          <w:tcPr>
            <w:tcW w:w="513" w:type="dxa"/>
            <w:tcBorders>
              <w:bottom w:val="single" w:sz="4" w:space="0" w:color="auto"/>
            </w:tcBorders>
          </w:tcPr>
          <w:p w:rsidR="00FC55E1" w:rsidRDefault="00FC55E1" w:rsidP="009C0369">
            <w:pPr>
              <w:jc w:val="center"/>
              <w:rPr>
                <w:rFonts w:ascii="Tahoma" w:hAnsi="Tahoma" w:cs="Tahoma"/>
                <w:sz w:val="18"/>
                <w:szCs w:val="18"/>
              </w:rPr>
            </w:pPr>
            <w:r>
              <w:rPr>
                <w:rFonts w:ascii="Tahoma" w:hAnsi="Tahoma" w:cs="Tahoma"/>
                <w:sz w:val="18"/>
                <w:szCs w:val="18"/>
              </w:rPr>
              <w:lastRenderedPageBreak/>
              <w:t>34</w:t>
            </w:r>
          </w:p>
        </w:tc>
        <w:tc>
          <w:tcPr>
            <w:tcW w:w="2977" w:type="dxa"/>
            <w:gridSpan w:val="2"/>
            <w:tcBorders>
              <w:bottom w:val="single" w:sz="4" w:space="0" w:color="auto"/>
            </w:tcBorders>
          </w:tcPr>
          <w:p w:rsidR="00FC55E1" w:rsidRDefault="00FC55E1" w:rsidP="00416C16">
            <w:pPr>
              <w:rPr>
                <w:rFonts w:ascii="Calibri" w:hAnsi="Calibri"/>
                <w:color w:val="000000"/>
              </w:rPr>
            </w:pPr>
            <w:r>
              <w:rPr>
                <w:rFonts w:ascii="Calibri" w:hAnsi="Calibri"/>
                <w:color w:val="000000"/>
              </w:rPr>
              <w:t>En la línea 384 si selecciona la alternativa de NO el aplicativo muestra este mensaje de advertencia.</w:t>
            </w:r>
          </w:p>
        </w:tc>
        <w:tc>
          <w:tcPr>
            <w:tcW w:w="1559" w:type="dxa"/>
            <w:gridSpan w:val="3"/>
            <w:tcBorders>
              <w:bottom w:val="single" w:sz="4" w:space="0" w:color="auto"/>
            </w:tcBorders>
          </w:tcPr>
          <w:p w:rsidR="00FC55E1" w:rsidRDefault="00FC55E1"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FC55E1" w:rsidRDefault="00FC55E1"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FC55E1" w:rsidRDefault="00FC55E1"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FC55E1" w:rsidRDefault="00FC55E1" w:rsidP="00B93443">
            <w:pPr>
              <w:rPr>
                <w:rFonts w:ascii="Calibri" w:hAnsi="Calibri" w:cs="Calibri"/>
                <w:color w:val="000000"/>
              </w:rPr>
            </w:pPr>
            <w:r>
              <w:rPr>
                <w:rFonts w:ascii="Calibri" w:hAnsi="Calibri" w:cs="Calibri"/>
                <w:color w:val="000000"/>
              </w:rPr>
              <w:t>Error nuevo, favor revisarlo. Captura de imagen 17</w:t>
            </w:r>
          </w:p>
          <w:p w:rsidR="00FC55E1" w:rsidRDefault="00FC55E1" w:rsidP="00B93443">
            <w:pPr>
              <w:rPr>
                <w:rFonts w:ascii="Calibri" w:hAnsi="Calibri" w:cs="Calibri"/>
                <w:color w:val="000000"/>
              </w:rPr>
            </w:pPr>
          </w:p>
        </w:tc>
      </w:tr>
      <w:tr w:rsidR="00BB2DC7" w:rsidRPr="00C75EA4" w:rsidTr="009C0369">
        <w:trPr>
          <w:jc w:val="center"/>
        </w:trPr>
        <w:tc>
          <w:tcPr>
            <w:tcW w:w="513" w:type="dxa"/>
            <w:tcBorders>
              <w:bottom w:val="single" w:sz="4" w:space="0" w:color="auto"/>
            </w:tcBorders>
          </w:tcPr>
          <w:p w:rsidR="00BB2DC7" w:rsidRDefault="00BB2DC7" w:rsidP="009C0369">
            <w:pPr>
              <w:jc w:val="center"/>
              <w:rPr>
                <w:rFonts w:ascii="Tahoma" w:hAnsi="Tahoma" w:cs="Tahoma"/>
                <w:sz w:val="18"/>
                <w:szCs w:val="18"/>
              </w:rPr>
            </w:pPr>
            <w:r>
              <w:rPr>
                <w:rFonts w:ascii="Tahoma" w:hAnsi="Tahoma" w:cs="Tahoma"/>
                <w:sz w:val="18"/>
                <w:szCs w:val="18"/>
              </w:rPr>
              <w:t>35</w:t>
            </w:r>
          </w:p>
        </w:tc>
        <w:tc>
          <w:tcPr>
            <w:tcW w:w="2977" w:type="dxa"/>
            <w:gridSpan w:val="2"/>
            <w:tcBorders>
              <w:bottom w:val="single" w:sz="4" w:space="0" w:color="auto"/>
            </w:tcBorders>
          </w:tcPr>
          <w:p w:rsidR="00BB2DC7" w:rsidRDefault="00BB2DC7" w:rsidP="00BB2DC7">
            <w:pPr>
              <w:rPr>
                <w:rFonts w:ascii="Calibri" w:hAnsi="Calibri"/>
                <w:color w:val="000000"/>
              </w:rPr>
            </w:pPr>
            <w:r>
              <w:rPr>
                <w:rFonts w:ascii="Calibri" w:hAnsi="Calibri"/>
                <w:color w:val="000000"/>
              </w:rPr>
              <w:t>La</w:t>
            </w:r>
            <w:r>
              <w:rPr>
                <w:rFonts w:ascii="Calibri" w:hAnsi="Calibri"/>
                <w:color w:val="000000"/>
              </w:rPr>
              <w:t xml:space="preserve"> advertencia la col</w:t>
            </w:r>
            <w:proofErr w:type="gramStart"/>
            <w:r>
              <w:rPr>
                <w:rFonts w:ascii="Calibri" w:hAnsi="Calibri"/>
                <w:color w:val="000000"/>
              </w:rPr>
              <w:t>.(</w:t>
            </w:r>
            <w:proofErr w:type="gramEnd"/>
            <w:r>
              <w:rPr>
                <w:rFonts w:ascii="Calibri" w:hAnsi="Calibri"/>
                <w:color w:val="000000"/>
              </w:rPr>
              <w:t>5) es la suma de cols. (3.1.2), (3.2.2)  (3.3.2) y (4.1.2) debe ser igua</w:t>
            </w:r>
            <w:bookmarkStart w:id="2" w:name="_GoBack"/>
            <w:bookmarkEnd w:id="2"/>
            <w:r>
              <w:rPr>
                <w:rFonts w:ascii="Calibri" w:hAnsi="Calibri"/>
                <w:color w:val="000000"/>
              </w:rPr>
              <w:t xml:space="preserve">l a la cantidad registrada en columna (2) no </w:t>
            </w:r>
            <w:r>
              <w:rPr>
                <w:rFonts w:ascii="Calibri" w:hAnsi="Calibri"/>
                <w:color w:val="000000"/>
              </w:rPr>
              <w:t>está</w:t>
            </w:r>
            <w:r>
              <w:rPr>
                <w:rFonts w:ascii="Calibri" w:hAnsi="Calibri"/>
                <w:color w:val="000000"/>
              </w:rPr>
              <w:t xml:space="preserve"> validando puesto que si esta igual pero sale la advertencia</w:t>
            </w:r>
          </w:p>
          <w:p w:rsidR="00BB2DC7" w:rsidRDefault="00BB2DC7" w:rsidP="00416C16">
            <w:pPr>
              <w:rPr>
                <w:rFonts w:ascii="Calibri" w:hAnsi="Calibri"/>
                <w:color w:val="000000"/>
              </w:rPr>
            </w:pPr>
          </w:p>
        </w:tc>
        <w:tc>
          <w:tcPr>
            <w:tcW w:w="1559" w:type="dxa"/>
            <w:gridSpan w:val="3"/>
            <w:tcBorders>
              <w:bottom w:val="single" w:sz="4" w:space="0" w:color="auto"/>
            </w:tcBorders>
          </w:tcPr>
          <w:p w:rsidR="00BB2DC7" w:rsidRDefault="00BB2DC7" w:rsidP="00B93443">
            <w:pPr>
              <w:jc w:val="center"/>
              <w:rPr>
                <w:rFonts w:ascii="Tahoma" w:hAnsi="Tahoma" w:cs="Tahoma"/>
                <w:b/>
                <w:sz w:val="18"/>
                <w:szCs w:val="18"/>
              </w:rPr>
            </w:pPr>
            <w:r>
              <w:rPr>
                <w:rFonts w:ascii="Tahoma" w:hAnsi="Tahoma" w:cs="Tahoma"/>
                <w:b/>
                <w:sz w:val="18"/>
                <w:szCs w:val="18"/>
              </w:rPr>
              <w:t>Por corregir</w:t>
            </w:r>
          </w:p>
        </w:tc>
        <w:tc>
          <w:tcPr>
            <w:tcW w:w="1560" w:type="dxa"/>
            <w:gridSpan w:val="3"/>
            <w:tcBorders>
              <w:bottom w:val="single" w:sz="4" w:space="0" w:color="auto"/>
            </w:tcBorders>
          </w:tcPr>
          <w:p w:rsidR="00BB2DC7" w:rsidRDefault="00BB2DC7" w:rsidP="00B93443">
            <w:pPr>
              <w:rPr>
                <w:rFonts w:ascii="Tahoma" w:hAnsi="Tahoma" w:cs="Tahoma"/>
                <w:b/>
                <w:sz w:val="18"/>
                <w:szCs w:val="18"/>
              </w:rPr>
            </w:pPr>
            <w:r>
              <w:rPr>
                <w:rFonts w:ascii="Tahoma" w:hAnsi="Tahoma" w:cs="Tahoma"/>
                <w:b/>
                <w:sz w:val="18"/>
                <w:szCs w:val="18"/>
              </w:rPr>
              <w:t>Luis Sarauz</w:t>
            </w:r>
          </w:p>
        </w:tc>
        <w:tc>
          <w:tcPr>
            <w:tcW w:w="1059" w:type="dxa"/>
            <w:gridSpan w:val="2"/>
            <w:tcBorders>
              <w:bottom w:val="single" w:sz="4" w:space="0" w:color="auto"/>
            </w:tcBorders>
          </w:tcPr>
          <w:p w:rsidR="00BB2DC7" w:rsidRDefault="00BB2DC7" w:rsidP="00B93443">
            <w:pPr>
              <w:jc w:val="center"/>
              <w:rPr>
                <w:rFonts w:ascii="Tahoma" w:hAnsi="Tahoma" w:cs="Tahoma"/>
                <w:b/>
                <w:sz w:val="18"/>
                <w:szCs w:val="18"/>
              </w:rPr>
            </w:pPr>
            <w:r>
              <w:rPr>
                <w:rFonts w:ascii="Tahoma" w:hAnsi="Tahoma" w:cs="Tahoma"/>
                <w:b/>
                <w:sz w:val="18"/>
                <w:szCs w:val="18"/>
              </w:rPr>
              <w:t>Malo</w:t>
            </w:r>
          </w:p>
        </w:tc>
        <w:tc>
          <w:tcPr>
            <w:tcW w:w="2329" w:type="dxa"/>
            <w:tcBorders>
              <w:bottom w:val="single" w:sz="4" w:space="0" w:color="auto"/>
            </w:tcBorders>
          </w:tcPr>
          <w:p w:rsidR="00BB2DC7" w:rsidRDefault="00BB2DC7" w:rsidP="00B93443">
            <w:pPr>
              <w:rPr>
                <w:rFonts w:ascii="Calibri" w:hAnsi="Calibri" w:cs="Calibri"/>
                <w:color w:val="000000"/>
              </w:rPr>
            </w:pPr>
            <w:r>
              <w:rPr>
                <w:rFonts w:ascii="Calibri" w:hAnsi="Calibri" w:cs="Calibri"/>
                <w:color w:val="000000"/>
              </w:rPr>
              <w:t xml:space="preserve">Error nuevo, favor revisarlo. </w:t>
            </w:r>
          </w:p>
          <w:p w:rsidR="00BB2DC7" w:rsidRDefault="00BB2DC7" w:rsidP="00B93443">
            <w:pPr>
              <w:rPr>
                <w:rFonts w:ascii="Calibri" w:hAnsi="Calibri" w:cs="Calibri"/>
                <w:color w:val="000000"/>
              </w:rPr>
            </w:pPr>
          </w:p>
        </w:tc>
      </w:tr>
      <w:tr w:rsidR="00BB2DC7" w:rsidRPr="00C75EA4" w:rsidTr="003E298A">
        <w:trPr>
          <w:jc w:val="center"/>
        </w:trPr>
        <w:tc>
          <w:tcPr>
            <w:tcW w:w="9997" w:type="dxa"/>
            <w:gridSpan w:val="12"/>
            <w:tcBorders>
              <w:bottom w:val="single" w:sz="4" w:space="0" w:color="auto"/>
            </w:tcBorders>
            <w:shd w:val="clear" w:color="auto" w:fill="E6E6E6"/>
          </w:tcPr>
          <w:p w:rsidR="00BB2DC7" w:rsidRPr="00C75EA4" w:rsidRDefault="00BB2DC7" w:rsidP="003E298A">
            <w:pPr>
              <w:rPr>
                <w:rFonts w:ascii="Tahoma" w:hAnsi="Tahoma" w:cs="Tahoma"/>
                <w:b/>
                <w:sz w:val="18"/>
                <w:szCs w:val="18"/>
              </w:rPr>
            </w:pPr>
            <w:r w:rsidRPr="00C75EA4">
              <w:rPr>
                <w:rFonts w:ascii="Tahoma" w:hAnsi="Tahoma" w:cs="Tahoma"/>
                <w:b/>
                <w:sz w:val="18"/>
                <w:szCs w:val="18"/>
              </w:rPr>
              <w:t>COMENTARIOS</w:t>
            </w:r>
          </w:p>
        </w:tc>
      </w:tr>
      <w:tr w:rsidR="00BB2DC7" w:rsidRPr="00C75EA4" w:rsidTr="003E298A">
        <w:trPr>
          <w:jc w:val="center"/>
        </w:trPr>
        <w:tc>
          <w:tcPr>
            <w:tcW w:w="9997" w:type="dxa"/>
            <w:gridSpan w:val="12"/>
            <w:tcBorders>
              <w:bottom w:val="single" w:sz="4" w:space="0" w:color="auto"/>
            </w:tcBorders>
            <w:shd w:val="clear" w:color="auto" w:fill="auto"/>
          </w:tcPr>
          <w:p w:rsidR="00BB2DC7" w:rsidRPr="00743FFB" w:rsidRDefault="00BB2DC7" w:rsidP="003E298A">
            <w:pPr>
              <w:rPr>
                <w:rFonts w:ascii="Tahoma" w:hAnsi="Tahoma" w:cs="Tahoma"/>
                <w:sz w:val="18"/>
                <w:szCs w:val="18"/>
              </w:rPr>
            </w:pPr>
          </w:p>
        </w:tc>
      </w:tr>
      <w:tr w:rsidR="00BB2DC7" w:rsidRPr="00C75EA4" w:rsidTr="003E298A">
        <w:trPr>
          <w:jc w:val="center"/>
        </w:trPr>
        <w:tc>
          <w:tcPr>
            <w:tcW w:w="9997" w:type="dxa"/>
            <w:gridSpan w:val="12"/>
            <w:shd w:val="clear" w:color="auto" w:fill="E6E6E6"/>
          </w:tcPr>
          <w:p w:rsidR="00BB2DC7" w:rsidRPr="00C75EA4" w:rsidRDefault="00BB2DC7" w:rsidP="003E298A">
            <w:pPr>
              <w:rPr>
                <w:rFonts w:ascii="Tahoma" w:hAnsi="Tahoma" w:cs="Tahoma"/>
                <w:b/>
                <w:sz w:val="18"/>
                <w:szCs w:val="18"/>
              </w:rPr>
            </w:pPr>
            <w:r w:rsidRPr="00C75EA4">
              <w:rPr>
                <w:rFonts w:ascii="Tahoma" w:hAnsi="Tahoma" w:cs="Tahoma"/>
                <w:b/>
                <w:sz w:val="18"/>
                <w:szCs w:val="18"/>
              </w:rPr>
              <w:t>OBSERVACIONES</w:t>
            </w:r>
          </w:p>
        </w:tc>
      </w:tr>
      <w:tr w:rsidR="00BB2DC7" w:rsidRPr="00C75EA4" w:rsidTr="003E298A">
        <w:trPr>
          <w:jc w:val="center"/>
        </w:trPr>
        <w:tc>
          <w:tcPr>
            <w:tcW w:w="9997" w:type="dxa"/>
            <w:gridSpan w:val="12"/>
            <w:tcBorders>
              <w:bottom w:val="single" w:sz="4" w:space="0" w:color="auto"/>
            </w:tcBorders>
          </w:tcPr>
          <w:p w:rsidR="00BB2DC7" w:rsidRPr="00C75EA4" w:rsidRDefault="00BB2DC7" w:rsidP="00743FFB">
            <w:pPr>
              <w:rPr>
                <w:rFonts w:ascii="Tahoma" w:hAnsi="Tahoma" w:cs="Tahoma"/>
                <w:b/>
                <w:sz w:val="18"/>
                <w:szCs w:val="18"/>
              </w:rPr>
            </w:pPr>
          </w:p>
        </w:tc>
      </w:tr>
      <w:tr w:rsidR="00BB2DC7" w:rsidRPr="00C75EA4" w:rsidTr="003E298A">
        <w:trPr>
          <w:jc w:val="center"/>
        </w:trPr>
        <w:tc>
          <w:tcPr>
            <w:tcW w:w="9997" w:type="dxa"/>
            <w:gridSpan w:val="12"/>
            <w:tcBorders>
              <w:bottom w:val="single" w:sz="4" w:space="0" w:color="auto"/>
            </w:tcBorders>
            <w:shd w:val="clear" w:color="auto" w:fill="E6E6E6"/>
          </w:tcPr>
          <w:p w:rsidR="00BB2DC7" w:rsidRPr="00C75EA4" w:rsidRDefault="00BB2DC7" w:rsidP="003E298A">
            <w:pPr>
              <w:rPr>
                <w:rFonts w:ascii="Tahoma" w:hAnsi="Tahoma" w:cs="Tahoma"/>
                <w:b/>
                <w:sz w:val="18"/>
                <w:szCs w:val="18"/>
              </w:rPr>
            </w:pPr>
            <w:r w:rsidRPr="00C75EA4">
              <w:rPr>
                <w:rFonts w:ascii="Tahoma" w:hAnsi="Tahoma" w:cs="Tahoma"/>
                <w:b/>
                <w:sz w:val="18"/>
                <w:szCs w:val="18"/>
              </w:rPr>
              <w:t>RECOMENDACIONES</w:t>
            </w:r>
          </w:p>
        </w:tc>
      </w:tr>
      <w:tr w:rsidR="00BB2DC7" w:rsidRPr="00C75EA4" w:rsidTr="003E298A">
        <w:trPr>
          <w:jc w:val="center"/>
        </w:trPr>
        <w:tc>
          <w:tcPr>
            <w:tcW w:w="9997" w:type="dxa"/>
            <w:gridSpan w:val="12"/>
            <w:tcBorders>
              <w:bottom w:val="single" w:sz="4" w:space="0" w:color="auto"/>
            </w:tcBorders>
            <w:shd w:val="clear" w:color="auto" w:fill="FFFFFF"/>
          </w:tcPr>
          <w:p w:rsidR="00BB2DC7" w:rsidRPr="00C75EA4" w:rsidRDefault="00BB2DC7" w:rsidP="003E298A">
            <w:pPr>
              <w:rPr>
                <w:rFonts w:ascii="Tahoma" w:hAnsi="Tahoma" w:cs="Tahoma"/>
                <w:b/>
                <w:sz w:val="18"/>
                <w:szCs w:val="18"/>
              </w:rPr>
            </w:pPr>
          </w:p>
        </w:tc>
      </w:tr>
    </w:tbl>
    <w:p w:rsidR="002706BA" w:rsidRDefault="002706BA" w:rsidP="002706BA">
      <w:pPr>
        <w:outlineLvl w:val="2"/>
        <w:rPr>
          <w:rFonts w:asciiTheme="minorHAnsi" w:hAnsiTheme="minorHAnsi" w:cstheme="minorHAnsi"/>
        </w:rPr>
      </w:pPr>
    </w:p>
    <w:p w:rsidR="00913CCE" w:rsidRDefault="00913CCE">
      <w:pPr>
        <w:outlineLvl w:val="2"/>
        <w:rPr>
          <w:rFonts w:asciiTheme="minorHAnsi" w:hAnsiTheme="minorHAnsi" w:cstheme="minorHAnsi"/>
        </w:rPr>
      </w:pPr>
    </w:p>
    <w:sectPr w:rsidR="00913CCE" w:rsidSect="00C71627">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EB" w:rsidRDefault="00543AEB" w:rsidP="00453949">
      <w:pPr>
        <w:spacing w:after="0" w:line="240" w:lineRule="auto"/>
      </w:pPr>
      <w:r>
        <w:separator/>
      </w:r>
    </w:p>
  </w:endnote>
  <w:endnote w:type="continuationSeparator" w:id="0">
    <w:p w:rsidR="00543AEB" w:rsidRDefault="00543AEB" w:rsidP="00453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variable"/>
    <w:sig w:usb0="00000001"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EB" w:rsidRDefault="00543AEB" w:rsidP="00453949">
      <w:pPr>
        <w:spacing w:after="0" w:line="240" w:lineRule="auto"/>
      </w:pPr>
      <w:r>
        <w:separator/>
      </w:r>
    </w:p>
  </w:footnote>
  <w:footnote w:type="continuationSeparator" w:id="0">
    <w:p w:rsidR="00543AEB" w:rsidRDefault="00543AEB" w:rsidP="004539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949" w:rsidRDefault="00453949">
    <w:pPr>
      <w:pStyle w:val="Encabezado"/>
    </w:pPr>
    <w:r>
      <w:rPr>
        <w:noProof/>
        <w:lang w:val="es-ES" w:eastAsia="es-ES"/>
      </w:rPr>
      <w:drawing>
        <wp:anchor distT="0" distB="0" distL="114300" distR="114300" simplePos="0" relativeHeight="251659264" behindDoc="0" locked="0" layoutInCell="1" allowOverlap="1">
          <wp:simplePos x="0" y="0"/>
          <wp:positionH relativeFrom="column">
            <wp:posOffset>-1080135</wp:posOffset>
          </wp:positionH>
          <wp:positionV relativeFrom="paragraph">
            <wp:posOffset>-449580</wp:posOffset>
          </wp:positionV>
          <wp:extent cx="7847330" cy="786130"/>
          <wp:effectExtent l="0" t="0" r="1270" b="0"/>
          <wp:wrapThrough wrapText="bothSides">
            <wp:wrapPolygon edited="0">
              <wp:start x="0" y="0"/>
              <wp:lineTo x="0" y="20937"/>
              <wp:lineTo x="21551" y="20937"/>
              <wp:lineTo x="21551" y="0"/>
              <wp:lineTo x="0" y="0"/>
            </wp:wrapPolygon>
          </wp:wrapThrough>
          <wp:docPr id="5" name="Imagen 2" descr="Macintosh HD:Users:censos2010:Desktop:IMAGEN 2015 - 201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censos2010:Desktop:IMAGEN 2015 - 2016-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b="58065"/>
                  <a:stretch/>
                </pic:blipFill>
                <pic:spPr bwMode="auto">
                  <a:xfrm>
                    <a:off x="0" y="0"/>
                    <a:ext cx="7847330" cy="78613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624D1"/>
    <w:multiLevelType w:val="hybridMultilevel"/>
    <w:tmpl w:val="2E3C2FF4"/>
    <w:lvl w:ilvl="0" w:tplc="300A0001">
      <w:start w:val="1"/>
      <w:numFmt w:val="bullet"/>
      <w:lvlText w:val=""/>
      <w:lvlJc w:val="left"/>
      <w:pPr>
        <w:ind w:left="908" w:hanging="360"/>
      </w:pPr>
      <w:rPr>
        <w:rFonts w:ascii="Symbol" w:hAnsi="Symbol" w:hint="default"/>
      </w:rPr>
    </w:lvl>
    <w:lvl w:ilvl="1" w:tplc="300A0003" w:tentative="1">
      <w:start w:val="1"/>
      <w:numFmt w:val="bullet"/>
      <w:lvlText w:val="o"/>
      <w:lvlJc w:val="left"/>
      <w:pPr>
        <w:ind w:left="1628" w:hanging="360"/>
      </w:pPr>
      <w:rPr>
        <w:rFonts w:ascii="Courier New" w:hAnsi="Courier New" w:cs="Courier New" w:hint="default"/>
      </w:rPr>
    </w:lvl>
    <w:lvl w:ilvl="2" w:tplc="300A0005" w:tentative="1">
      <w:start w:val="1"/>
      <w:numFmt w:val="bullet"/>
      <w:lvlText w:val=""/>
      <w:lvlJc w:val="left"/>
      <w:pPr>
        <w:ind w:left="2348" w:hanging="360"/>
      </w:pPr>
      <w:rPr>
        <w:rFonts w:ascii="Wingdings" w:hAnsi="Wingdings" w:hint="default"/>
      </w:rPr>
    </w:lvl>
    <w:lvl w:ilvl="3" w:tplc="300A0001" w:tentative="1">
      <w:start w:val="1"/>
      <w:numFmt w:val="bullet"/>
      <w:lvlText w:val=""/>
      <w:lvlJc w:val="left"/>
      <w:pPr>
        <w:ind w:left="3068" w:hanging="360"/>
      </w:pPr>
      <w:rPr>
        <w:rFonts w:ascii="Symbol" w:hAnsi="Symbol" w:hint="default"/>
      </w:rPr>
    </w:lvl>
    <w:lvl w:ilvl="4" w:tplc="300A0003" w:tentative="1">
      <w:start w:val="1"/>
      <w:numFmt w:val="bullet"/>
      <w:lvlText w:val="o"/>
      <w:lvlJc w:val="left"/>
      <w:pPr>
        <w:ind w:left="3788" w:hanging="360"/>
      </w:pPr>
      <w:rPr>
        <w:rFonts w:ascii="Courier New" w:hAnsi="Courier New" w:cs="Courier New" w:hint="default"/>
      </w:rPr>
    </w:lvl>
    <w:lvl w:ilvl="5" w:tplc="300A0005" w:tentative="1">
      <w:start w:val="1"/>
      <w:numFmt w:val="bullet"/>
      <w:lvlText w:val=""/>
      <w:lvlJc w:val="left"/>
      <w:pPr>
        <w:ind w:left="4508" w:hanging="360"/>
      </w:pPr>
      <w:rPr>
        <w:rFonts w:ascii="Wingdings" w:hAnsi="Wingdings" w:hint="default"/>
      </w:rPr>
    </w:lvl>
    <w:lvl w:ilvl="6" w:tplc="300A0001" w:tentative="1">
      <w:start w:val="1"/>
      <w:numFmt w:val="bullet"/>
      <w:lvlText w:val=""/>
      <w:lvlJc w:val="left"/>
      <w:pPr>
        <w:ind w:left="5228" w:hanging="360"/>
      </w:pPr>
      <w:rPr>
        <w:rFonts w:ascii="Symbol" w:hAnsi="Symbol" w:hint="default"/>
      </w:rPr>
    </w:lvl>
    <w:lvl w:ilvl="7" w:tplc="300A0003" w:tentative="1">
      <w:start w:val="1"/>
      <w:numFmt w:val="bullet"/>
      <w:lvlText w:val="o"/>
      <w:lvlJc w:val="left"/>
      <w:pPr>
        <w:ind w:left="5948" w:hanging="360"/>
      </w:pPr>
      <w:rPr>
        <w:rFonts w:ascii="Courier New" w:hAnsi="Courier New" w:cs="Courier New" w:hint="default"/>
      </w:rPr>
    </w:lvl>
    <w:lvl w:ilvl="8" w:tplc="300A0005" w:tentative="1">
      <w:start w:val="1"/>
      <w:numFmt w:val="bullet"/>
      <w:lvlText w:val=""/>
      <w:lvlJc w:val="left"/>
      <w:pPr>
        <w:ind w:left="6668" w:hanging="360"/>
      </w:pPr>
      <w:rPr>
        <w:rFonts w:ascii="Wingdings" w:hAnsi="Wingdings" w:hint="default"/>
      </w:rPr>
    </w:lvl>
  </w:abstractNum>
  <w:abstractNum w:abstractNumId="1">
    <w:nsid w:val="1281089C"/>
    <w:multiLevelType w:val="hybridMultilevel"/>
    <w:tmpl w:val="B1742D8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32605358"/>
    <w:multiLevelType w:val="hybridMultilevel"/>
    <w:tmpl w:val="33A6E6C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06BA"/>
    <w:rsid w:val="00003BE9"/>
    <w:rsid w:val="00004805"/>
    <w:rsid w:val="0004523F"/>
    <w:rsid w:val="00074AF6"/>
    <w:rsid w:val="000A31BD"/>
    <w:rsid w:val="000A3A5D"/>
    <w:rsid w:val="000D1FF0"/>
    <w:rsid w:val="000F07BD"/>
    <w:rsid w:val="0010374C"/>
    <w:rsid w:val="001624BC"/>
    <w:rsid w:val="00195958"/>
    <w:rsid w:val="001B5AB4"/>
    <w:rsid w:val="00235F01"/>
    <w:rsid w:val="00236B3E"/>
    <w:rsid w:val="002706BA"/>
    <w:rsid w:val="00282C53"/>
    <w:rsid w:val="002860A1"/>
    <w:rsid w:val="0029474D"/>
    <w:rsid w:val="002B25A0"/>
    <w:rsid w:val="002B6205"/>
    <w:rsid w:val="002C0F9F"/>
    <w:rsid w:val="00300D80"/>
    <w:rsid w:val="003071E7"/>
    <w:rsid w:val="003300F4"/>
    <w:rsid w:val="003662BC"/>
    <w:rsid w:val="00386CF1"/>
    <w:rsid w:val="00394AEB"/>
    <w:rsid w:val="003E5246"/>
    <w:rsid w:val="003E59A6"/>
    <w:rsid w:val="003E5A71"/>
    <w:rsid w:val="003F79D2"/>
    <w:rsid w:val="00403554"/>
    <w:rsid w:val="00416C16"/>
    <w:rsid w:val="004179D7"/>
    <w:rsid w:val="00422192"/>
    <w:rsid w:val="00451026"/>
    <w:rsid w:val="00453949"/>
    <w:rsid w:val="00481750"/>
    <w:rsid w:val="00497A50"/>
    <w:rsid w:val="004F30A4"/>
    <w:rsid w:val="0051644C"/>
    <w:rsid w:val="00537533"/>
    <w:rsid w:val="00543AEB"/>
    <w:rsid w:val="00576AA5"/>
    <w:rsid w:val="005A3EC8"/>
    <w:rsid w:val="005D5380"/>
    <w:rsid w:val="006C12F5"/>
    <w:rsid w:val="006D63EF"/>
    <w:rsid w:val="006E1910"/>
    <w:rsid w:val="00743FFB"/>
    <w:rsid w:val="00763818"/>
    <w:rsid w:val="00772732"/>
    <w:rsid w:val="00822E22"/>
    <w:rsid w:val="00823D3B"/>
    <w:rsid w:val="0082434E"/>
    <w:rsid w:val="00847808"/>
    <w:rsid w:val="0085481D"/>
    <w:rsid w:val="00866FCA"/>
    <w:rsid w:val="008702DA"/>
    <w:rsid w:val="008C408B"/>
    <w:rsid w:val="008C606A"/>
    <w:rsid w:val="008C7586"/>
    <w:rsid w:val="008E0E62"/>
    <w:rsid w:val="008F654F"/>
    <w:rsid w:val="00905C89"/>
    <w:rsid w:val="00913CCE"/>
    <w:rsid w:val="009175F6"/>
    <w:rsid w:val="00947FD8"/>
    <w:rsid w:val="00966EFF"/>
    <w:rsid w:val="009C0369"/>
    <w:rsid w:val="00AC6030"/>
    <w:rsid w:val="00AC6CED"/>
    <w:rsid w:val="00AC795C"/>
    <w:rsid w:val="00AF4416"/>
    <w:rsid w:val="00B3002C"/>
    <w:rsid w:val="00B374B7"/>
    <w:rsid w:val="00B4599C"/>
    <w:rsid w:val="00B51059"/>
    <w:rsid w:val="00B93EA2"/>
    <w:rsid w:val="00BB2DC7"/>
    <w:rsid w:val="00BD4404"/>
    <w:rsid w:val="00BD73F1"/>
    <w:rsid w:val="00C21263"/>
    <w:rsid w:val="00C275B4"/>
    <w:rsid w:val="00C35F9B"/>
    <w:rsid w:val="00C53C75"/>
    <w:rsid w:val="00C71627"/>
    <w:rsid w:val="00CD440E"/>
    <w:rsid w:val="00D553C2"/>
    <w:rsid w:val="00D85E52"/>
    <w:rsid w:val="00D955C1"/>
    <w:rsid w:val="00DB6658"/>
    <w:rsid w:val="00E02D38"/>
    <w:rsid w:val="00E446F9"/>
    <w:rsid w:val="00E53EF5"/>
    <w:rsid w:val="00E81DFD"/>
    <w:rsid w:val="00E9692C"/>
    <w:rsid w:val="00EC3AAF"/>
    <w:rsid w:val="00EC68EF"/>
    <w:rsid w:val="00EF1D68"/>
    <w:rsid w:val="00F146AA"/>
    <w:rsid w:val="00F32619"/>
    <w:rsid w:val="00F74A7A"/>
    <w:rsid w:val="00F843BA"/>
    <w:rsid w:val="00F84DDF"/>
    <w:rsid w:val="00F90A3A"/>
    <w:rsid w:val="00FA1D89"/>
    <w:rsid w:val="00FB4D38"/>
    <w:rsid w:val="00FB790B"/>
    <w:rsid w:val="00FC55E1"/>
    <w:rsid w:val="00FD7E7C"/>
    <w:rsid w:val="00FE31A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BA"/>
    <w:pPr>
      <w:jc w:val="both"/>
    </w:pPr>
    <w:rPr>
      <w:rFonts w:ascii="Roboto" w:eastAsia="Calibri" w:hAnsi="Roboto"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apítulo"/>
    <w:basedOn w:val="Normal"/>
    <w:link w:val="PrrafodelistaCar"/>
    <w:uiPriority w:val="34"/>
    <w:qFormat/>
    <w:rsid w:val="002706BA"/>
    <w:pPr>
      <w:ind w:left="720"/>
      <w:contextualSpacing/>
    </w:pPr>
  </w:style>
  <w:style w:type="character" w:customStyle="1" w:styleId="PrrafodelistaCar">
    <w:name w:val="Párrafo de lista Car"/>
    <w:aliases w:val="Capítulo Car"/>
    <w:basedOn w:val="Fuentedeprrafopredeter"/>
    <w:link w:val="Prrafodelista"/>
    <w:uiPriority w:val="34"/>
    <w:rsid w:val="002706BA"/>
    <w:rPr>
      <w:rFonts w:ascii="Roboto" w:eastAsia="Calibri" w:hAnsi="Roboto" w:cs="Times New Roman"/>
    </w:rPr>
  </w:style>
  <w:style w:type="paragraph" w:styleId="Encabezado">
    <w:name w:val="header"/>
    <w:basedOn w:val="Normal"/>
    <w:link w:val="EncabezadoCar"/>
    <w:uiPriority w:val="99"/>
    <w:unhideWhenUsed/>
    <w:rsid w:val="004539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3949"/>
    <w:rPr>
      <w:rFonts w:ascii="Roboto" w:eastAsia="Calibri" w:hAnsi="Roboto" w:cs="Times New Roman"/>
    </w:rPr>
  </w:style>
  <w:style w:type="paragraph" w:styleId="Piedepgina">
    <w:name w:val="footer"/>
    <w:basedOn w:val="Normal"/>
    <w:link w:val="PiedepginaCar"/>
    <w:uiPriority w:val="99"/>
    <w:unhideWhenUsed/>
    <w:rsid w:val="004539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3949"/>
    <w:rPr>
      <w:rFonts w:ascii="Roboto" w:eastAsia="Calibri" w:hAnsi="Roboto" w:cs="Times New Roman"/>
    </w:rPr>
  </w:style>
  <w:style w:type="paragraph" w:styleId="Textodeglobo">
    <w:name w:val="Balloon Text"/>
    <w:basedOn w:val="Normal"/>
    <w:link w:val="TextodegloboCar"/>
    <w:uiPriority w:val="99"/>
    <w:semiHidden/>
    <w:unhideWhenUsed/>
    <w:rsid w:val="003662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662BC"/>
    <w:rPr>
      <w:rFonts w:ascii="Tahoma" w:eastAsia="Calibri" w:hAnsi="Tahoma" w:cs="Tahoma"/>
      <w:sz w:val="16"/>
      <w:szCs w:val="16"/>
    </w:rPr>
  </w:style>
  <w:style w:type="character" w:styleId="Hipervnculo">
    <w:name w:val="Hyperlink"/>
    <w:basedOn w:val="Fuentedeprrafopredeter"/>
    <w:uiPriority w:val="99"/>
    <w:semiHidden/>
    <w:unhideWhenUsed/>
    <w:rsid w:val="00074AF6"/>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BA"/>
    <w:pPr>
      <w:jc w:val="both"/>
    </w:pPr>
    <w:rPr>
      <w:rFonts w:ascii="Roboto" w:eastAsia="Calibri" w:hAnsi="Roboto"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apítulo"/>
    <w:basedOn w:val="Normal"/>
    <w:link w:val="PrrafodelistaCar"/>
    <w:uiPriority w:val="34"/>
    <w:qFormat/>
    <w:rsid w:val="002706BA"/>
    <w:pPr>
      <w:ind w:left="720"/>
      <w:contextualSpacing/>
    </w:pPr>
  </w:style>
  <w:style w:type="character" w:customStyle="1" w:styleId="PrrafodelistaCar">
    <w:name w:val="Párrafo de lista Car"/>
    <w:aliases w:val="Capítulo Car"/>
    <w:basedOn w:val="Fuentedeprrafopredeter"/>
    <w:link w:val="Prrafodelista"/>
    <w:uiPriority w:val="34"/>
    <w:rsid w:val="002706BA"/>
    <w:rPr>
      <w:rFonts w:ascii="Roboto" w:eastAsia="Calibri" w:hAnsi="Roboto" w:cs="Times New Roman"/>
    </w:rPr>
  </w:style>
  <w:style w:type="paragraph" w:styleId="Encabezado">
    <w:name w:val="header"/>
    <w:basedOn w:val="Normal"/>
    <w:link w:val="EncabezadoCar"/>
    <w:uiPriority w:val="99"/>
    <w:unhideWhenUsed/>
    <w:rsid w:val="004539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3949"/>
    <w:rPr>
      <w:rFonts w:ascii="Roboto" w:eastAsia="Calibri" w:hAnsi="Roboto" w:cs="Times New Roman"/>
    </w:rPr>
  </w:style>
  <w:style w:type="paragraph" w:styleId="Piedepgina">
    <w:name w:val="footer"/>
    <w:basedOn w:val="Normal"/>
    <w:link w:val="PiedepginaCar"/>
    <w:uiPriority w:val="99"/>
    <w:unhideWhenUsed/>
    <w:rsid w:val="004539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3949"/>
    <w:rPr>
      <w:rFonts w:ascii="Roboto" w:eastAsia="Calibri" w:hAnsi="Roboto" w:cs="Times New Roman"/>
    </w:rPr>
  </w:style>
  <w:style w:type="paragraph" w:styleId="Textodeglobo">
    <w:name w:val="Balloon Text"/>
    <w:basedOn w:val="Normal"/>
    <w:link w:val="TextodegloboCar"/>
    <w:uiPriority w:val="99"/>
    <w:semiHidden/>
    <w:unhideWhenUsed/>
    <w:rsid w:val="003662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662B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3199">
      <w:bodyDiv w:val="1"/>
      <w:marLeft w:val="0"/>
      <w:marRight w:val="0"/>
      <w:marTop w:val="0"/>
      <w:marBottom w:val="0"/>
      <w:divBdr>
        <w:top w:val="none" w:sz="0" w:space="0" w:color="auto"/>
        <w:left w:val="none" w:sz="0" w:space="0" w:color="auto"/>
        <w:bottom w:val="none" w:sz="0" w:space="0" w:color="auto"/>
        <w:right w:val="none" w:sz="0" w:space="0" w:color="auto"/>
      </w:divBdr>
    </w:div>
    <w:div w:id="55858231">
      <w:bodyDiv w:val="1"/>
      <w:marLeft w:val="0"/>
      <w:marRight w:val="0"/>
      <w:marTop w:val="0"/>
      <w:marBottom w:val="0"/>
      <w:divBdr>
        <w:top w:val="none" w:sz="0" w:space="0" w:color="auto"/>
        <w:left w:val="none" w:sz="0" w:space="0" w:color="auto"/>
        <w:bottom w:val="none" w:sz="0" w:space="0" w:color="auto"/>
        <w:right w:val="none" w:sz="0" w:space="0" w:color="auto"/>
      </w:divBdr>
    </w:div>
    <w:div w:id="193809284">
      <w:bodyDiv w:val="1"/>
      <w:marLeft w:val="0"/>
      <w:marRight w:val="0"/>
      <w:marTop w:val="0"/>
      <w:marBottom w:val="0"/>
      <w:divBdr>
        <w:top w:val="none" w:sz="0" w:space="0" w:color="auto"/>
        <w:left w:val="none" w:sz="0" w:space="0" w:color="auto"/>
        <w:bottom w:val="none" w:sz="0" w:space="0" w:color="auto"/>
        <w:right w:val="none" w:sz="0" w:space="0" w:color="auto"/>
      </w:divBdr>
    </w:div>
    <w:div w:id="241188094">
      <w:bodyDiv w:val="1"/>
      <w:marLeft w:val="0"/>
      <w:marRight w:val="0"/>
      <w:marTop w:val="0"/>
      <w:marBottom w:val="0"/>
      <w:divBdr>
        <w:top w:val="none" w:sz="0" w:space="0" w:color="auto"/>
        <w:left w:val="none" w:sz="0" w:space="0" w:color="auto"/>
        <w:bottom w:val="none" w:sz="0" w:space="0" w:color="auto"/>
        <w:right w:val="none" w:sz="0" w:space="0" w:color="auto"/>
      </w:divBdr>
    </w:div>
    <w:div w:id="244384528">
      <w:bodyDiv w:val="1"/>
      <w:marLeft w:val="0"/>
      <w:marRight w:val="0"/>
      <w:marTop w:val="0"/>
      <w:marBottom w:val="0"/>
      <w:divBdr>
        <w:top w:val="none" w:sz="0" w:space="0" w:color="auto"/>
        <w:left w:val="none" w:sz="0" w:space="0" w:color="auto"/>
        <w:bottom w:val="none" w:sz="0" w:space="0" w:color="auto"/>
        <w:right w:val="none" w:sz="0" w:space="0" w:color="auto"/>
      </w:divBdr>
    </w:div>
    <w:div w:id="260727894">
      <w:bodyDiv w:val="1"/>
      <w:marLeft w:val="0"/>
      <w:marRight w:val="0"/>
      <w:marTop w:val="0"/>
      <w:marBottom w:val="0"/>
      <w:divBdr>
        <w:top w:val="none" w:sz="0" w:space="0" w:color="auto"/>
        <w:left w:val="none" w:sz="0" w:space="0" w:color="auto"/>
        <w:bottom w:val="none" w:sz="0" w:space="0" w:color="auto"/>
        <w:right w:val="none" w:sz="0" w:space="0" w:color="auto"/>
      </w:divBdr>
    </w:div>
    <w:div w:id="450250746">
      <w:bodyDiv w:val="1"/>
      <w:marLeft w:val="0"/>
      <w:marRight w:val="0"/>
      <w:marTop w:val="0"/>
      <w:marBottom w:val="0"/>
      <w:divBdr>
        <w:top w:val="none" w:sz="0" w:space="0" w:color="auto"/>
        <w:left w:val="none" w:sz="0" w:space="0" w:color="auto"/>
        <w:bottom w:val="none" w:sz="0" w:space="0" w:color="auto"/>
        <w:right w:val="none" w:sz="0" w:space="0" w:color="auto"/>
      </w:divBdr>
    </w:div>
    <w:div w:id="475729719">
      <w:bodyDiv w:val="1"/>
      <w:marLeft w:val="0"/>
      <w:marRight w:val="0"/>
      <w:marTop w:val="0"/>
      <w:marBottom w:val="0"/>
      <w:divBdr>
        <w:top w:val="none" w:sz="0" w:space="0" w:color="auto"/>
        <w:left w:val="none" w:sz="0" w:space="0" w:color="auto"/>
        <w:bottom w:val="none" w:sz="0" w:space="0" w:color="auto"/>
        <w:right w:val="none" w:sz="0" w:space="0" w:color="auto"/>
      </w:divBdr>
    </w:div>
    <w:div w:id="484593075">
      <w:bodyDiv w:val="1"/>
      <w:marLeft w:val="0"/>
      <w:marRight w:val="0"/>
      <w:marTop w:val="0"/>
      <w:marBottom w:val="0"/>
      <w:divBdr>
        <w:top w:val="none" w:sz="0" w:space="0" w:color="auto"/>
        <w:left w:val="none" w:sz="0" w:space="0" w:color="auto"/>
        <w:bottom w:val="none" w:sz="0" w:space="0" w:color="auto"/>
        <w:right w:val="none" w:sz="0" w:space="0" w:color="auto"/>
      </w:divBdr>
    </w:div>
    <w:div w:id="550119221">
      <w:bodyDiv w:val="1"/>
      <w:marLeft w:val="0"/>
      <w:marRight w:val="0"/>
      <w:marTop w:val="0"/>
      <w:marBottom w:val="0"/>
      <w:divBdr>
        <w:top w:val="none" w:sz="0" w:space="0" w:color="auto"/>
        <w:left w:val="none" w:sz="0" w:space="0" w:color="auto"/>
        <w:bottom w:val="none" w:sz="0" w:space="0" w:color="auto"/>
        <w:right w:val="none" w:sz="0" w:space="0" w:color="auto"/>
      </w:divBdr>
    </w:div>
    <w:div w:id="555121798">
      <w:bodyDiv w:val="1"/>
      <w:marLeft w:val="0"/>
      <w:marRight w:val="0"/>
      <w:marTop w:val="0"/>
      <w:marBottom w:val="0"/>
      <w:divBdr>
        <w:top w:val="none" w:sz="0" w:space="0" w:color="auto"/>
        <w:left w:val="none" w:sz="0" w:space="0" w:color="auto"/>
        <w:bottom w:val="none" w:sz="0" w:space="0" w:color="auto"/>
        <w:right w:val="none" w:sz="0" w:space="0" w:color="auto"/>
      </w:divBdr>
    </w:div>
    <w:div w:id="555819664">
      <w:bodyDiv w:val="1"/>
      <w:marLeft w:val="0"/>
      <w:marRight w:val="0"/>
      <w:marTop w:val="0"/>
      <w:marBottom w:val="0"/>
      <w:divBdr>
        <w:top w:val="none" w:sz="0" w:space="0" w:color="auto"/>
        <w:left w:val="none" w:sz="0" w:space="0" w:color="auto"/>
        <w:bottom w:val="none" w:sz="0" w:space="0" w:color="auto"/>
        <w:right w:val="none" w:sz="0" w:space="0" w:color="auto"/>
      </w:divBdr>
    </w:div>
    <w:div w:id="662203959">
      <w:bodyDiv w:val="1"/>
      <w:marLeft w:val="0"/>
      <w:marRight w:val="0"/>
      <w:marTop w:val="0"/>
      <w:marBottom w:val="0"/>
      <w:divBdr>
        <w:top w:val="none" w:sz="0" w:space="0" w:color="auto"/>
        <w:left w:val="none" w:sz="0" w:space="0" w:color="auto"/>
        <w:bottom w:val="none" w:sz="0" w:space="0" w:color="auto"/>
        <w:right w:val="none" w:sz="0" w:space="0" w:color="auto"/>
      </w:divBdr>
    </w:div>
    <w:div w:id="720250401">
      <w:bodyDiv w:val="1"/>
      <w:marLeft w:val="0"/>
      <w:marRight w:val="0"/>
      <w:marTop w:val="0"/>
      <w:marBottom w:val="0"/>
      <w:divBdr>
        <w:top w:val="none" w:sz="0" w:space="0" w:color="auto"/>
        <w:left w:val="none" w:sz="0" w:space="0" w:color="auto"/>
        <w:bottom w:val="none" w:sz="0" w:space="0" w:color="auto"/>
        <w:right w:val="none" w:sz="0" w:space="0" w:color="auto"/>
      </w:divBdr>
    </w:div>
    <w:div w:id="745540347">
      <w:bodyDiv w:val="1"/>
      <w:marLeft w:val="0"/>
      <w:marRight w:val="0"/>
      <w:marTop w:val="0"/>
      <w:marBottom w:val="0"/>
      <w:divBdr>
        <w:top w:val="none" w:sz="0" w:space="0" w:color="auto"/>
        <w:left w:val="none" w:sz="0" w:space="0" w:color="auto"/>
        <w:bottom w:val="none" w:sz="0" w:space="0" w:color="auto"/>
        <w:right w:val="none" w:sz="0" w:space="0" w:color="auto"/>
      </w:divBdr>
    </w:div>
    <w:div w:id="902521512">
      <w:bodyDiv w:val="1"/>
      <w:marLeft w:val="0"/>
      <w:marRight w:val="0"/>
      <w:marTop w:val="0"/>
      <w:marBottom w:val="0"/>
      <w:divBdr>
        <w:top w:val="none" w:sz="0" w:space="0" w:color="auto"/>
        <w:left w:val="none" w:sz="0" w:space="0" w:color="auto"/>
        <w:bottom w:val="none" w:sz="0" w:space="0" w:color="auto"/>
        <w:right w:val="none" w:sz="0" w:space="0" w:color="auto"/>
      </w:divBdr>
    </w:div>
    <w:div w:id="1124926187">
      <w:bodyDiv w:val="1"/>
      <w:marLeft w:val="0"/>
      <w:marRight w:val="0"/>
      <w:marTop w:val="0"/>
      <w:marBottom w:val="0"/>
      <w:divBdr>
        <w:top w:val="none" w:sz="0" w:space="0" w:color="auto"/>
        <w:left w:val="none" w:sz="0" w:space="0" w:color="auto"/>
        <w:bottom w:val="none" w:sz="0" w:space="0" w:color="auto"/>
        <w:right w:val="none" w:sz="0" w:space="0" w:color="auto"/>
      </w:divBdr>
    </w:div>
    <w:div w:id="1143692154">
      <w:bodyDiv w:val="1"/>
      <w:marLeft w:val="0"/>
      <w:marRight w:val="0"/>
      <w:marTop w:val="0"/>
      <w:marBottom w:val="0"/>
      <w:divBdr>
        <w:top w:val="none" w:sz="0" w:space="0" w:color="auto"/>
        <w:left w:val="none" w:sz="0" w:space="0" w:color="auto"/>
        <w:bottom w:val="none" w:sz="0" w:space="0" w:color="auto"/>
        <w:right w:val="none" w:sz="0" w:space="0" w:color="auto"/>
      </w:divBdr>
    </w:div>
    <w:div w:id="1267427261">
      <w:bodyDiv w:val="1"/>
      <w:marLeft w:val="0"/>
      <w:marRight w:val="0"/>
      <w:marTop w:val="0"/>
      <w:marBottom w:val="0"/>
      <w:divBdr>
        <w:top w:val="none" w:sz="0" w:space="0" w:color="auto"/>
        <w:left w:val="none" w:sz="0" w:space="0" w:color="auto"/>
        <w:bottom w:val="none" w:sz="0" w:space="0" w:color="auto"/>
        <w:right w:val="none" w:sz="0" w:space="0" w:color="auto"/>
      </w:divBdr>
    </w:div>
    <w:div w:id="1274365986">
      <w:bodyDiv w:val="1"/>
      <w:marLeft w:val="0"/>
      <w:marRight w:val="0"/>
      <w:marTop w:val="0"/>
      <w:marBottom w:val="0"/>
      <w:divBdr>
        <w:top w:val="none" w:sz="0" w:space="0" w:color="auto"/>
        <w:left w:val="none" w:sz="0" w:space="0" w:color="auto"/>
        <w:bottom w:val="none" w:sz="0" w:space="0" w:color="auto"/>
        <w:right w:val="none" w:sz="0" w:space="0" w:color="auto"/>
      </w:divBdr>
    </w:div>
    <w:div w:id="1281491073">
      <w:bodyDiv w:val="1"/>
      <w:marLeft w:val="0"/>
      <w:marRight w:val="0"/>
      <w:marTop w:val="0"/>
      <w:marBottom w:val="0"/>
      <w:divBdr>
        <w:top w:val="none" w:sz="0" w:space="0" w:color="auto"/>
        <w:left w:val="none" w:sz="0" w:space="0" w:color="auto"/>
        <w:bottom w:val="none" w:sz="0" w:space="0" w:color="auto"/>
        <w:right w:val="none" w:sz="0" w:space="0" w:color="auto"/>
      </w:divBdr>
    </w:div>
    <w:div w:id="1344866766">
      <w:bodyDiv w:val="1"/>
      <w:marLeft w:val="0"/>
      <w:marRight w:val="0"/>
      <w:marTop w:val="0"/>
      <w:marBottom w:val="0"/>
      <w:divBdr>
        <w:top w:val="none" w:sz="0" w:space="0" w:color="auto"/>
        <w:left w:val="none" w:sz="0" w:space="0" w:color="auto"/>
        <w:bottom w:val="none" w:sz="0" w:space="0" w:color="auto"/>
        <w:right w:val="none" w:sz="0" w:space="0" w:color="auto"/>
      </w:divBdr>
    </w:div>
    <w:div w:id="1379089139">
      <w:bodyDiv w:val="1"/>
      <w:marLeft w:val="0"/>
      <w:marRight w:val="0"/>
      <w:marTop w:val="0"/>
      <w:marBottom w:val="0"/>
      <w:divBdr>
        <w:top w:val="none" w:sz="0" w:space="0" w:color="auto"/>
        <w:left w:val="none" w:sz="0" w:space="0" w:color="auto"/>
        <w:bottom w:val="none" w:sz="0" w:space="0" w:color="auto"/>
        <w:right w:val="none" w:sz="0" w:space="0" w:color="auto"/>
      </w:divBdr>
    </w:div>
    <w:div w:id="1425416782">
      <w:bodyDiv w:val="1"/>
      <w:marLeft w:val="0"/>
      <w:marRight w:val="0"/>
      <w:marTop w:val="0"/>
      <w:marBottom w:val="0"/>
      <w:divBdr>
        <w:top w:val="none" w:sz="0" w:space="0" w:color="auto"/>
        <w:left w:val="none" w:sz="0" w:space="0" w:color="auto"/>
        <w:bottom w:val="none" w:sz="0" w:space="0" w:color="auto"/>
        <w:right w:val="none" w:sz="0" w:space="0" w:color="auto"/>
      </w:divBdr>
    </w:div>
    <w:div w:id="1426464555">
      <w:bodyDiv w:val="1"/>
      <w:marLeft w:val="0"/>
      <w:marRight w:val="0"/>
      <w:marTop w:val="0"/>
      <w:marBottom w:val="0"/>
      <w:divBdr>
        <w:top w:val="none" w:sz="0" w:space="0" w:color="auto"/>
        <w:left w:val="none" w:sz="0" w:space="0" w:color="auto"/>
        <w:bottom w:val="none" w:sz="0" w:space="0" w:color="auto"/>
        <w:right w:val="none" w:sz="0" w:space="0" w:color="auto"/>
      </w:divBdr>
    </w:div>
    <w:div w:id="1546529497">
      <w:bodyDiv w:val="1"/>
      <w:marLeft w:val="0"/>
      <w:marRight w:val="0"/>
      <w:marTop w:val="0"/>
      <w:marBottom w:val="0"/>
      <w:divBdr>
        <w:top w:val="none" w:sz="0" w:space="0" w:color="auto"/>
        <w:left w:val="none" w:sz="0" w:space="0" w:color="auto"/>
        <w:bottom w:val="none" w:sz="0" w:space="0" w:color="auto"/>
        <w:right w:val="none" w:sz="0" w:space="0" w:color="auto"/>
      </w:divBdr>
    </w:div>
    <w:div w:id="1597249207">
      <w:bodyDiv w:val="1"/>
      <w:marLeft w:val="0"/>
      <w:marRight w:val="0"/>
      <w:marTop w:val="0"/>
      <w:marBottom w:val="0"/>
      <w:divBdr>
        <w:top w:val="none" w:sz="0" w:space="0" w:color="auto"/>
        <w:left w:val="none" w:sz="0" w:space="0" w:color="auto"/>
        <w:bottom w:val="none" w:sz="0" w:space="0" w:color="auto"/>
        <w:right w:val="none" w:sz="0" w:space="0" w:color="auto"/>
      </w:divBdr>
    </w:div>
    <w:div w:id="1599021349">
      <w:bodyDiv w:val="1"/>
      <w:marLeft w:val="0"/>
      <w:marRight w:val="0"/>
      <w:marTop w:val="0"/>
      <w:marBottom w:val="0"/>
      <w:divBdr>
        <w:top w:val="none" w:sz="0" w:space="0" w:color="auto"/>
        <w:left w:val="none" w:sz="0" w:space="0" w:color="auto"/>
        <w:bottom w:val="none" w:sz="0" w:space="0" w:color="auto"/>
        <w:right w:val="none" w:sz="0" w:space="0" w:color="auto"/>
      </w:divBdr>
    </w:div>
    <w:div w:id="1698309301">
      <w:bodyDiv w:val="1"/>
      <w:marLeft w:val="0"/>
      <w:marRight w:val="0"/>
      <w:marTop w:val="0"/>
      <w:marBottom w:val="0"/>
      <w:divBdr>
        <w:top w:val="none" w:sz="0" w:space="0" w:color="auto"/>
        <w:left w:val="none" w:sz="0" w:space="0" w:color="auto"/>
        <w:bottom w:val="none" w:sz="0" w:space="0" w:color="auto"/>
        <w:right w:val="none" w:sz="0" w:space="0" w:color="auto"/>
      </w:divBdr>
    </w:div>
    <w:div w:id="1701206391">
      <w:bodyDiv w:val="1"/>
      <w:marLeft w:val="0"/>
      <w:marRight w:val="0"/>
      <w:marTop w:val="0"/>
      <w:marBottom w:val="0"/>
      <w:divBdr>
        <w:top w:val="none" w:sz="0" w:space="0" w:color="auto"/>
        <w:left w:val="none" w:sz="0" w:space="0" w:color="auto"/>
        <w:bottom w:val="none" w:sz="0" w:space="0" w:color="auto"/>
        <w:right w:val="none" w:sz="0" w:space="0" w:color="auto"/>
      </w:divBdr>
    </w:div>
    <w:div w:id="1777675556">
      <w:bodyDiv w:val="1"/>
      <w:marLeft w:val="0"/>
      <w:marRight w:val="0"/>
      <w:marTop w:val="0"/>
      <w:marBottom w:val="0"/>
      <w:divBdr>
        <w:top w:val="none" w:sz="0" w:space="0" w:color="auto"/>
        <w:left w:val="none" w:sz="0" w:space="0" w:color="auto"/>
        <w:bottom w:val="none" w:sz="0" w:space="0" w:color="auto"/>
        <w:right w:val="none" w:sz="0" w:space="0" w:color="auto"/>
      </w:divBdr>
    </w:div>
    <w:div w:id="1870607372">
      <w:bodyDiv w:val="1"/>
      <w:marLeft w:val="0"/>
      <w:marRight w:val="0"/>
      <w:marTop w:val="0"/>
      <w:marBottom w:val="0"/>
      <w:divBdr>
        <w:top w:val="none" w:sz="0" w:space="0" w:color="auto"/>
        <w:left w:val="none" w:sz="0" w:space="0" w:color="auto"/>
        <w:bottom w:val="none" w:sz="0" w:space="0" w:color="auto"/>
        <w:right w:val="none" w:sz="0" w:space="0" w:color="auto"/>
      </w:divBdr>
    </w:div>
    <w:div w:id="1902979840">
      <w:bodyDiv w:val="1"/>
      <w:marLeft w:val="0"/>
      <w:marRight w:val="0"/>
      <w:marTop w:val="0"/>
      <w:marBottom w:val="0"/>
      <w:divBdr>
        <w:top w:val="none" w:sz="0" w:space="0" w:color="auto"/>
        <w:left w:val="none" w:sz="0" w:space="0" w:color="auto"/>
        <w:bottom w:val="none" w:sz="0" w:space="0" w:color="auto"/>
        <w:right w:val="none" w:sz="0" w:space="0" w:color="auto"/>
      </w:divBdr>
    </w:div>
    <w:div w:id="1903055547">
      <w:bodyDiv w:val="1"/>
      <w:marLeft w:val="0"/>
      <w:marRight w:val="0"/>
      <w:marTop w:val="0"/>
      <w:marBottom w:val="0"/>
      <w:divBdr>
        <w:top w:val="none" w:sz="0" w:space="0" w:color="auto"/>
        <w:left w:val="none" w:sz="0" w:space="0" w:color="auto"/>
        <w:bottom w:val="none" w:sz="0" w:space="0" w:color="auto"/>
        <w:right w:val="none" w:sz="0" w:space="0" w:color="auto"/>
      </w:divBdr>
    </w:div>
    <w:div w:id="1918132167">
      <w:bodyDiv w:val="1"/>
      <w:marLeft w:val="0"/>
      <w:marRight w:val="0"/>
      <w:marTop w:val="0"/>
      <w:marBottom w:val="0"/>
      <w:divBdr>
        <w:top w:val="none" w:sz="0" w:space="0" w:color="auto"/>
        <w:left w:val="none" w:sz="0" w:space="0" w:color="auto"/>
        <w:bottom w:val="none" w:sz="0" w:space="0" w:color="auto"/>
        <w:right w:val="none" w:sz="0" w:space="0" w:color="auto"/>
      </w:divBdr>
    </w:div>
    <w:div w:id="1926764915">
      <w:bodyDiv w:val="1"/>
      <w:marLeft w:val="0"/>
      <w:marRight w:val="0"/>
      <w:marTop w:val="0"/>
      <w:marBottom w:val="0"/>
      <w:divBdr>
        <w:top w:val="none" w:sz="0" w:space="0" w:color="auto"/>
        <w:left w:val="none" w:sz="0" w:space="0" w:color="auto"/>
        <w:bottom w:val="none" w:sz="0" w:space="0" w:color="auto"/>
        <w:right w:val="none" w:sz="0" w:space="0" w:color="auto"/>
      </w:divBdr>
    </w:div>
    <w:div w:id="2012945672">
      <w:bodyDiv w:val="1"/>
      <w:marLeft w:val="0"/>
      <w:marRight w:val="0"/>
      <w:marTop w:val="0"/>
      <w:marBottom w:val="0"/>
      <w:divBdr>
        <w:top w:val="none" w:sz="0" w:space="0" w:color="auto"/>
        <w:left w:val="none" w:sz="0" w:space="0" w:color="auto"/>
        <w:bottom w:val="none" w:sz="0" w:space="0" w:color="auto"/>
        <w:right w:val="none" w:sz="0" w:space="0" w:color="auto"/>
      </w:divBdr>
    </w:div>
    <w:div w:id="2057502886">
      <w:bodyDiv w:val="1"/>
      <w:marLeft w:val="0"/>
      <w:marRight w:val="0"/>
      <w:marTop w:val="0"/>
      <w:marBottom w:val="0"/>
      <w:divBdr>
        <w:top w:val="none" w:sz="0" w:space="0" w:color="auto"/>
        <w:left w:val="none" w:sz="0" w:space="0" w:color="auto"/>
        <w:bottom w:val="none" w:sz="0" w:space="0" w:color="auto"/>
        <w:right w:val="none" w:sz="0" w:space="0" w:color="auto"/>
      </w:divBdr>
    </w:div>
    <w:div w:id="2081515020">
      <w:bodyDiv w:val="1"/>
      <w:marLeft w:val="0"/>
      <w:marRight w:val="0"/>
      <w:marTop w:val="0"/>
      <w:marBottom w:val="0"/>
      <w:divBdr>
        <w:top w:val="none" w:sz="0" w:space="0" w:color="auto"/>
        <w:left w:val="none" w:sz="0" w:space="0" w:color="auto"/>
        <w:bottom w:val="none" w:sz="0" w:space="0" w:color="auto"/>
        <w:right w:val="none" w:sz="0" w:space="0" w:color="auto"/>
      </w:divBdr>
    </w:div>
    <w:div w:id="2084570210">
      <w:bodyDiv w:val="1"/>
      <w:marLeft w:val="0"/>
      <w:marRight w:val="0"/>
      <w:marTop w:val="0"/>
      <w:marBottom w:val="0"/>
      <w:divBdr>
        <w:top w:val="none" w:sz="0" w:space="0" w:color="auto"/>
        <w:left w:val="none" w:sz="0" w:space="0" w:color="auto"/>
        <w:bottom w:val="none" w:sz="0" w:space="0" w:color="auto"/>
        <w:right w:val="none" w:sz="0" w:space="0" w:color="auto"/>
      </w:divBdr>
    </w:div>
    <w:div w:id="209986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1283</TotalTime>
  <Pages>9</Pages>
  <Words>1908</Words>
  <Characters>10497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rpua</dc:creator>
  <cp:lastModifiedBy>INEC Karina Guallasamin</cp:lastModifiedBy>
  <cp:revision>32</cp:revision>
  <cp:lastPrinted>2018-08-03T13:31:00Z</cp:lastPrinted>
  <dcterms:created xsi:type="dcterms:W3CDTF">2020-06-12T23:33:00Z</dcterms:created>
  <dcterms:modified xsi:type="dcterms:W3CDTF">2020-06-15T17:00:00Z</dcterms:modified>
</cp:coreProperties>
</file>